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020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0"/>
        <w:gridCol w:w="528"/>
        <w:gridCol w:w="750"/>
        <w:gridCol w:w="145"/>
        <w:gridCol w:w="567"/>
        <w:gridCol w:w="126"/>
        <w:gridCol w:w="106"/>
        <w:gridCol w:w="116"/>
        <w:gridCol w:w="348"/>
        <w:gridCol w:w="154"/>
        <w:gridCol w:w="552"/>
        <w:gridCol w:w="299"/>
        <w:gridCol w:w="141"/>
        <w:gridCol w:w="426"/>
        <w:gridCol w:w="141"/>
        <w:gridCol w:w="709"/>
        <w:gridCol w:w="554"/>
        <w:gridCol w:w="722"/>
        <w:gridCol w:w="1404"/>
        <w:gridCol w:w="236"/>
        <w:gridCol w:w="46"/>
        <w:gridCol w:w="1006"/>
      </w:tblGrid>
      <w:tr w:rsidR="0014068B" w:rsidRPr="0076236B" w:rsidTr="00D13F81">
        <w:tc>
          <w:tcPr>
            <w:tcW w:w="10206" w:type="dxa"/>
            <w:gridSpan w:val="22"/>
          </w:tcPr>
          <w:p w:rsidR="0014068B" w:rsidRPr="0076236B" w:rsidRDefault="0014068B" w:rsidP="00D13F81">
            <w:pPr>
              <w:jc w:val="center"/>
              <w:rPr>
                <w:rFonts w:ascii="Times New Roman" w:eastAsia="Times New Roman" w:hAnsi="Times New Roman" w:cs="Times New Roman"/>
                <w:sz w:val="28"/>
                <w:szCs w:val="28"/>
                <w:lang w:eastAsia="ru-RU"/>
              </w:rPr>
            </w:pPr>
            <w:bookmarkStart w:id="0" w:name="_Hlk522517956"/>
            <w:r w:rsidRPr="0076236B">
              <w:rPr>
                <w:rFonts w:ascii="Times New Roman" w:eastAsia="Times New Roman" w:hAnsi="Times New Roman" w:cs="Times New Roman"/>
                <w:sz w:val="28"/>
                <w:szCs w:val="28"/>
                <w:lang w:eastAsia="ru-RU"/>
              </w:rPr>
              <w:t>УПРАВЛЕНИЕ ОБРАЗОВАНИЯ</w:t>
            </w:r>
          </w:p>
          <w:p w:rsidR="0014068B" w:rsidRPr="0076236B" w:rsidRDefault="0014068B" w:rsidP="00D13F81">
            <w:pPr>
              <w:jc w:val="center"/>
              <w:rPr>
                <w:rFonts w:ascii="Calibri" w:eastAsia="Times New Roman" w:hAnsi="Calibri" w:cs="Times New Roman"/>
                <w:sz w:val="28"/>
                <w:szCs w:val="28"/>
                <w:lang w:eastAsia="ru-RU"/>
              </w:rPr>
            </w:pPr>
            <w:r w:rsidRPr="0076236B">
              <w:rPr>
                <w:rFonts w:ascii="Times New Roman" w:eastAsia="Times New Roman" w:hAnsi="Times New Roman" w:cs="Times New Roman"/>
                <w:sz w:val="28"/>
                <w:szCs w:val="28"/>
                <w:lang w:eastAsia="ru-RU"/>
              </w:rPr>
              <w:t xml:space="preserve"> АДМИНИСТРАЦИИ МУНИЦИПАЛЬНОГО ОБРАЗОВАНИЯ СТАРОМИНСКИЙ РАЙОН</w:t>
            </w:r>
          </w:p>
        </w:tc>
      </w:tr>
      <w:tr w:rsidR="0014068B" w:rsidRPr="0076236B" w:rsidTr="00D13F81">
        <w:tc>
          <w:tcPr>
            <w:tcW w:w="10206" w:type="dxa"/>
            <w:gridSpan w:val="22"/>
          </w:tcPr>
          <w:p w:rsidR="0014068B" w:rsidRPr="0076236B" w:rsidRDefault="0014068B" w:rsidP="00D13F81">
            <w:pPr>
              <w:jc w:val="center"/>
              <w:rPr>
                <w:rFonts w:ascii="Calibri" w:eastAsia="Times New Roman" w:hAnsi="Calibri" w:cs="Times New Roman"/>
                <w:sz w:val="16"/>
                <w:szCs w:val="28"/>
                <w:lang w:eastAsia="ru-RU"/>
              </w:rPr>
            </w:pPr>
          </w:p>
        </w:tc>
      </w:tr>
      <w:tr w:rsidR="0014068B" w:rsidRPr="0076236B" w:rsidTr="00D13F81">
        <w:tc>
          <w:tcPr>
            <w:tcW w:w="10206" w:type="dxa"/>
            <w:gridSpan w:val="22"/>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МУНИЦИПАЛЬНОЕ БЮДЖЕТНОЕ ОБЩЕОБРАЗОВАТЕЛЬНОЕ УЧРЕЖДЕНИЕ СРЕДНЯЯ ОБЩЕОБРАЗОВАТЕЛЬНАЯ ШКОЛА № 3</w:t>
            </w:r>
          </w:p>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ИМЕНИ ГЕРОЯ СОВЕТСКОГО СОЮЗА В.В. ПЕТРЕНКО</w:t>
            </w:r>
          </w:p>
          <w:p w:rsidR="0014068B" w:rsidRPr="0076236B" w:rsidRDefault="0014068B" w:rsidP="00D13F81">
            <w:pPr>
              <w:jc w:val="center"/>
              <w:rPr>
                <w:rFonts w:ascii="Calibri" w:eastAsia="Times New Roman" w:hAnsi="Calibri" w:cs="Times New Roman"/>
                <w:sz w:val="28"/>
                <w:szCs w:val="28"/>
                <w:lang w:eastAsia="ru-RU"/>
              </w:rPr>
            </w:pPr>
            <w:r w:rsidRPr="0076236B">
              <w:rPr>
                <w:rFonts w:ascii="Times New Roman" w:eastAsia="Times New Roman" w:hAnsi="Times New Roman" w:cs="Times New Roman"/>
                <w:sz w:val="28"/>
                <w:szCs w:val="28"/>
                <w:lang w:eastAsia="ru-RU"/>
              </w:rPr>
              <w:t>МУНИЦИПАЛЬНОГО ОБРАЗОВАНИЯ СТАРОМИНСКИЙ РАЙОН</w:t>
            </w:r>
          </w:p>
        </w:tc>
      </w:tr>
      <w:tr w:rsidR="0014068B" w:rsidRPr="0076236B" w:rsidTr="00D13F81">
        <w:trPr>
          <w:trHeight w:val="539"/>
        </w:trPr>
        <w:tc>
          <w:tcPr>
            <w:tcW w:w="10206" w:type="dxa"/>
            <w:gridSpan w:val="22"/>
          </w:tcPr>
          <w:p w:rsidR="0014068B" w:rsidRPr="0076236B" w:rsidRDefault="0014068B" w:rsidP="00D13F81">
            <w:pPr>
              <w:jc w:val="center"/>
              <w:rPr>
                <w:rFonts w:ascii="Calibri" w:eastAsia="Times New Roman" w:hAnsi="Calibri" w:cs="Times New Roman"/>
                <w:sz w:val="28"/>
                <w:szCs w:val="28"/>
                <w:lang w:eastAsia="ru-RU"/>
              </w:rPr>
            </w:pPr>
          </w:p>
          <w:p w:rsidR="0014068B" w:rsidRPr="0076236B" w:rsidRDefault="0014068B" w:rsidP="00D13F81">
            <w:pPr>
              <w:rPr>
                <w:rFonts w:ascii="Calibri" w:eastAsia="Times New Roman" w:hAnsi="Calibri" w:cs="Times New Roman"/>
                <w:sz w:val="28"/>
                <w:szCs w:val="28"/>
                <w:lang w:eastAsia="ru-RU"/>
              </w:rPr>
            </w:pPr>
          </w:p>
        </w:tc>
      </w:tr>
      <w:tr w:rsidR="0014068B" w:rsidRPr="0076236B" w:rsidTr="00D13F81">
        <w:trPr>
          <w:trHeight w:val="1174"/>
        </w:trPr>
        <w:tc>
          <w:tcPr>
            <w:tcW w:w="6792" w:type="dxa"/>
            <w:gridSpan w:val="17"/>
          </w:tcPr>
          <w:p w:rsidR="0014068B" w:rsidRPr="0076236B" w:rsidRDefault="0014068B" w:rsidP="00D13F81">
            <w:pPr>
              <w:rPr>
                <w:rFonts w:ascii="Times New Roman" w:eastAsia="Times New Roman" w:hAnsi="Times New Roman" w:cs="Times New Roman"/>
                <w:sz w:val="24"/>
                <w:szCs w:val="24"/>
                <w:lang w:eastAsia="ru-RU"/>
              </w:rPr>
            </w:pPr>
            <w:r w:rsidRPr="0076236B">
              <w:rPr>
                <w:rFonts w:ascii="Times New Roman" w:eastAsia="Times New Roman" w:hAnsi="Times New Roman" w:cs="Times New Roman"/>
                <w:sz w:val="24"/>
                <w:szCs w:val="24"/>
                <w:lang w:eastAsia="ru-RU"/>
              </w:rPr>
              <w:t>Принята на заседании</w:t>
            </w:r>
          </w:p>
          <w:p w:rsidR="0014068B" w:rsidRPr="0076236B" w:rsidRDefault="0014068B" w:rsidP="00D13F81">
            <w:pPr>
              <w:rPr>
                <w:rFonts w:ascii="Times New Roman" w:eastAsia="Times New Roman" w:hAnsi="Times New Roman" w:cs="Times New Roman"/>
                <w:sz w:val="24"/>
                <w:szCs w:val="24"/>
                <w:lang w:eastAsia="ru-RU"/>
              </w:rPr>
            </w:pPr>
            <w:r w:rsidRPr="0076236B">
              <w:rPr>
                <w:rFonts w:ascii="Times New Roman" w:eastAsia="Times New Roman" w:hAnsi="Times New Roman" w:cs="Times New Roman"/>
                <w:sz w:val="24"/>
                <w:szCs w:val="24"/>
                <w:lang w:eastAsia="ru-RU"/>
              </w:rPr>
              <w:t>педагогического совета</w:t>
            </w:r>
          </w:p>
          <w:p w:rsidR="0014068B" w:rsidRPr="0076236B" w:rsidRDefault="0014068B" w:rsidP="00D13F81">
            <w:pPr>
              <w:rPr>
                <w:rFonts w:ascii="Times New Roman" w:eastAsia="Times New Roman" w:hAnsi="Times New Roman" w:cs="Times New Roman"/>
                <w:sz w:val="24"/>
                <w:szCs w:val="24"/>
                <w:lang w:eastAsia="ru-RU"/>
              </w:rPr>
            </w:pPr>
            <w:r w:rsidRPr="0076236B">
              <w:rPr>
                <w:rFonts w:ascii="Times New Roman" w:eastAsia="Times New Roman" w:hAnsi="Times New Roman" w:cs="Times New Roman"/>
                <w:sz w:val="24"/>
                <w:szCs w:val="24"/>
                <w:lang w:eastAsia="ru-RU"/>
              </w:rPr>
              <w:t>МБОУ СОШ № 3 им В.В. Петренко</w:t>
            </w:r>
          </w:p>
          <w:p w:rsidR="0014068B" w:rsidRPr="0076236B" w:rsidRDefault="0065302F" w:rsidP="00D13F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30.08.2023</w:t>
            </w:r>
            <w:r w:rsidR="0014068B" w:rsidRPr="0076236B">
              <w:rPr>
                <w:rFonts w:ascii="Times New Roman" w:eastAsia="Times New Roman" w:hAnsi="Times New Roman" w:cs="Times New Roman"/>
                <w:sz w:val="24"/>
                <w:szCs w:val="24"/>
                <w:lang w:eastAsia="ru-RU"/>
              </w:rPr>
              <w:t xml:space="preserve"> г.</w:t>
            </w:r>
          </w:p>
          <w:p w:rsidR="0014068B" w:rsidRPr="0076236B" w:rsidRDefault="0065302F" w:rsidP="00D13F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1</w:t>
            </w:r>
          </w:p>
        </w:tc>
        <w:tc>
          <w:tcPr>
            <w:tcW w:w="3414" w:type="dxa"/>
            <w:gridSpan w:val="5"/>
          </w:tcPr>
          <w:p w:rsidR="0014068B" w:rsidRPr="0076236B" w:rsidRDefault="0014068B" w:rsidP="0065302F">
            <w:pPr>
              <w:rPr>
                <w:rFonts w:ascii="Times New Roman" w:eastAsia="Times New Roman" w:hAnsi="Times New Roman" w:cs="Times New Roman"/>
                <w:sz w:val="24"/>
                <w:szCs w:val="24"/>
                <w:lang w:eastAsia="ru-RU"/>
              </w:rPr>
            </w:pPr>
            <w:r w:rsidRPr="0076236B">
              <w:rPr>
                <w:rFonts w:ascii="Times New Roman" w:eastAsia="Times New Roman" w:hAnsi="Times New Roman" w:cs="Times New Roman"/>
                <w:sz w:val="24"/>
                <w:szCs w:val="24"/>
                <w:lang w:eastAsia="ru-RU"/>
              </w:rPr>
              <w:t>Утверждаю</w:t>
            </w:r>
          </w:p>
          <w:p w:rsidR="0014068B" w:rsidRPr="0076236B" w:rsidRDefault="0014068B" w:rsidP="00D13F81">
            <w:pPr>
              <w:rPr>
                <w:rFonts w:ascii="Times New Roman" w:eastAsia="Times New Roman" w:hAnsi="Times New Roman" w:cs="Times New Roman"/>
                <w:sz w:val="24"/>
                <w:szCs w:val="24"/>
                <w:lang w:eastAsia="ru-RU"/>
              </w:rPr>
            </w:pPr>
            <w:r w:rsidRPr="0076236B">
              <w:rPr>
                <w:rFonts w:ascii="Times New Roman" w:eastAsia="Times New Roman" w:hAnsi="Times New Roman" w:cs="Times New Roman"/>
                <w:sz w:val="24"/>
                <w:szCs w:val="24"/>
                <w:lang w:eastAsia="ru-RU"/>
              </w:rPr>
              <w:t>Директор МБОУ СОШ № 3 им. В.В. Петренко</w:t>
            </w:r>
          </w:p>
          <w:p w:rsidR="0014068B" w:rsidRPr="0076236B" w:rsidRDefault="0014068B" w:rsidP="00D13F81">
            <w:pPr>
              <w:rPr>
                <w:rFonts w:ascii="Times New Roman" w:eastAsia="Times New Roman" w:hAnsi="Times New Roman" w:cs="Times New Roman"/>
                <w:sz w:val="24"/>
                <w:szCs w:val="24"/>
                <w:lang w:eastAsia="ru-RU"/>
              </w:rPr>
            </w:pPr>
            <w:r w:rsidRPr="0076236B">
              <w:rPr>
                <w:rFonts w:ascii="Times New Roman" w:eastAsia="Times New Roman" w:hAnsi="Times New Roman" w:cs="Times New Roman"/>
                <w:sz w:val="24"/>
                <w:szCs w:val="24"/>
                <w:lang w:eastAsia="ru-RU"/>
              </w:rPr>
              <w:t>______________ В.В. Чуприна</w:t>
            </w:r>
          </w:p>
          <w:p w:rsidR="0014068B" w:rsidRPr="0076236B" w:rsidRDefault="0065302F" w:rsidP="00D13F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30.08.2023</w:t>
            </w:r>
            <w:r w:rsidR="0014068B" w:rsidRPr="0076236B">
              <w:rPr>
                <w:rFonts w:ascii="Times New Roman" w:eastAsia="Times New Roman" w:hAnsi="Times New Roman" w:cs="Times New Roman"/>
                <w:sz w:val="24"/>
                <w:szCs w:val="24"/>
                <w:lang w:eastAsia="ru-RU"/>
              </w:rPr>
              <w:t xml:space="preserve"> г.</w:t>
            </w:r>
          </w:p>
        </w:tc>
      </w:tr>
      <w:tr w:rsidR="0014068B" w:rsidRPr="0076236B" w:rsidTr="00D13F81">
        <w:tc>
          <w:tcPr>
            <w:tcW w:w="10206" w:type="dxa"/>
            <w:gridSpan w:val="22"/>
          </w:tcPr>
          <w:p w:rsidR="0014068B" w:rsidRPr="0076236B" w:rsidRDefault="0014068B" w:rsidP="00D13F81">
            <w:pPr>
              <w:rPr>
                <w:rFonts w:ascii="Calibri" w:eastAsia="Times New Roman" w:hAnsi="Calibri" w:cs="Times New Roman"/>
                <w:sz w:val="16"/>
                <w:szCs w:val="16"/>
                <w:lang w:eastAsia="ru-RU"/>
              </w:rPr>
            </w:pPr>
          </w:p>
          <w:p w:rsidR="0014068B" w:rsidRPr="0076236B" w:rsidRDefault="0014068B" w:rsidP="00D13F81">
            <w:pPr>
              <w:rPr>
                <w:rFonts w:ascii="Calibri" w:eastAsia="Times New Roman" w:hAnsi="Calibri" w:cs="Times New Roman"/>
                <w:sz w:val="16"/>
                <w:szCs w:val="16"/>
                <w:lang w:eastAsia="ru-RU"/>
              </w:rPr>
            </w:pPr>
          </w:p>
        </w:tc>
      </w:tr>
      <w:tr w:rsidR="0065302F" w:rsidRPr="0076236B" w:rsidTr="00627E15">
        <w:trPr>
          <w:trHeight w:val="1173"/>
        </w:trPr>
        <w:tc>
          <w:tcPr>
            <w:tcW w:w="10206" w:type="dxa"/>
            <w:gridSpan w:val="22"/>
          </w:tcPr>
          <w:p w:rsidR="0065302F" w:rsidRPr="0076236B" w:rsidRDefault="0065302F" w:rsidP="00D13F81">
            <w:pPr>
              <w:jc w:val="center"/>
              <w:rPr>
                <w:rFonts w:ascii="Times New Roman" w:eastAsia="Times New Roman" w:hAnsi="Times New Roman" w:cs="Times New Roman"/>
                <w:b/>
                <w:sz w:val="32"/>
                <w:szCs w:val="28"/>
                <w:lang w:eastAsia="ru-RU"/>
              </w:rPr>
            </w:pPr>
            <w:r w:rsidRPr="0076236B">
              <w:rPr>
                <w:rFonts w:ascii="Times New Roman" w:eastAsia="Times New Roman" w:hAnsi="Times New Roman" w:cs="Times New Roman"/>
                <w:b/>
                <w:sz w:val="28"/>
                <w:szCs w:val="28"/>
                <w:lang w:eastAsia="ru-RU"/>
              </w:rPr>
              <w:t>ДОПОЛНИТЕЛЬНАЯ ОБЩЕОБРАЗОВАТЕЛЬНАЯ ОБЩЕРАЗВИВАЮЩАЯ ПРОГРАММА</w:t>
            </w:r>
          </w:p>
          <w:p w:rsidR="0065302F" w:rsidRPr="0076236B" w:rsidRDefault="0065302F" w:rsidP="00D13F81">
            <w:pPr>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bCs/>
                <w:sz w:val="28"/>
                <w:szCs w:val="28"/>
                <w:lang w:eastAsia="ar-SA"/>
              </w:rPr>
              <w:t>ЕСТЕСТВЕННО-НАУЧНОЙ</w:t>
            </w:r>
            <w:r w:rsidRPr="0076236B">
              <w:rPr>
                <w:rFonts w:ascii="Times New Roman" w:eastAsia="Times New Roman" w:hAnsi="Times New Roman" w:cs="Times New Roman"/>
                <w:b/>
                <w:sz w:val="32"/>
                <w:szCs w:val="28"/>
                <w:lang w:eastAsia="ru-RU"/>
              </w:rPr>
              <w:t xml:space="preserve"> </w:t>
            </w:r>
            <w:r w:rsidRPr="0076236B">
              <w:rPr>
                <w:rFonts w:ascii="Times New Roman" w:eastAsia="Times New Roman" w:hAnsi="Times New Roman" w:cs="Times New Roman"/>
                <w:b/>
                <w:sz w:val="28"/>
                <w:szCs w:val="28"/>
                <w:lang w:eastAsia="ru-RU"/>
              </w:rPr>
              <w:t>НАПРАВЛЕННОСТИ</w:t>
            </w:r>
          </w:p>
        </w:tc>
      </w:tr>
      <w:tr w:rsidR="0014068B" w:rsidRPr="0076236B" w:rsidTr="00D13F81">
        <w:trPr>
          <w:trHeight w:val="176"/>
        </w:trPr>
        <w:tc>
          <w:tcPr>
            <w:tcW w:w="10206" w:type="dxa"/>
            <w:gridSpan w:val="22"/>
          </w:tcPr>
          <w:p w:rsidR="0014068B" w:rsidRPr="0076236B" w:rsidRDefault="0014068B" w:rsidP="00D13F81">
            <w:pPr>
              <w:rPr>
                <w:rFonts w:ascii="Times New Roman" w:eastAsia="Times New Roman" w:hAnsi="Times New Roman" w:cs="Times New Roman"/>
                <w:sz w:val="20"/>
                <w:szCs w:val="28"/>
                <w:lang w:eastAsia="ru-RU"/>
              </w:rPr>
            </w:pPr>
          </w:p>
        </w:tc>
      </w:tr>
      <w:tr w:rsidR="0014068B" w:rsidRPr="0076236B" w:rsidTr="00D13F81">
        <w:trPr>
          <w:trHeight w:val="300"/>
        </w:trPr>
        <w:tc>
          <w:tcPr>
            <w:tcW w:w="1130" w:type="dxa"/>
          </w:tcPr>
          <w:p w:rsidR="0014068B" w:rsidRPr="0076236B" w:rsidRDefault="0014068B" w:rsidP="00D13F81">
            <w:pPr>
              <w:jc w:val="center"/>
              <w:rPr>
                <w:rFonts w:ascii="Times New Roman" w:eastAsia="Times New Roman" w:hAnsi="Times New Roman" w:cs="Times New Roman"/>
                <w:b/>
                <w:sz w:val="28"/>
                <w:szCs w:val="28"/>
                <w:lang w:eastAsia="ru-RU"/>
              </w:rPr>
            </w:pPr>
          </w:p>
        </w:tc>
        <w:tc>
          <w:tcPr>
            <w:tcW w:w="8070" w:type="dxa"/>
            <w:gridSpan w:val="20"/>
            <w:tcBorders>
              <w:bottom w:val="single" w:sz="4" w:space="0" w:color="auto"/>
            </w:tcBorders>
          </w:tcPr>
          <w:p w:rsidR="0014068B" w:rsidRPr="0076236B" w:rsidRDefault="0014068B" w:rsidP="0014068B">
            <w:pPr>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36"/>
                <w:szCs w:val="28"/>
                <w:lang w:eastAsia="ru-RU"/>
              </w:rPr>
              <w:t xml:space="preserve"> «</w:t>
            </w:r>
            <w:r>
              <w:rPr>
                <w:rFonts w:ascii="Times New Roman" w:eastAsia="Times New Roman" w:hAnsi="Times New Roman" w:cs="Times New Roman"/>
                <w:b/>
                <w:sz w:val="36"/>
                <w:szCs w:val="28"/>
                <w:lang w:eastAsia="ru-RU"/>
              </w:rPr>
              <w:t>Физика в исследованиях</w:t>
            </w:r>
            <w:r w:rsidRPr="0076236B">
              <w:rPr>
                <w:rFonts w:ascii="Times New Roman" w:eastAsia="Times New Roman" w:hAnsi="Times New Roman" w:cs="Times New Roman"/>
                <w:b/>
                <w:sz w:val="36"/>
                <w:szCs w:val="28"/>
                <w:lang w:eastAsia="ru-RU"/>
              </w:rPr>
              <w:t>»</w:t>
            </w:r>
          </w:p>
        </w:tc>
        <w:tc>
          <w:tcPr>
            <w:tcW w:w="1006" w:type="dxa"/>
          </w:tcPr>
          <w:p w:rsidR="0014068B" w:rsidRPr="0076236B" w:rsidRDefault="0014068B" w:rsidP="00D13F81">
            <w:pPr>
              <w:jc w:val="center"/>
              <w:rPr>
                <w:rFonts w:ascii="Times New Roman" w:eastAsia="Times New Roman" w:hAnsi="Times New Roman" w:cs="Times New Roman"/>
                <w:b/>
                <w:sz w:val="28"/>
                <w:szCs w:val="28"/>
                <w:lang w:eastAsia="ru-RU"/>
              </w:rPr>
            </w:pPr>
          </w:p>
        </w:tc>
      </w:tr>
      <w:tr w:rsidR="0014068B" w:rsidRPr="0076236B" w:rsidTr="00D13F81">
        <w:trPr>
          <w:trHeight w:val="211"/>
        </w:trPr>
        <w:tc>
          <w:tcPr>
            <w:tcW w:w="1130" w:type="dxa"/>
          </w:tcPr>
          <w:p w:rsidR="0014068B" w:rsidRPr="0076236B" w:rsidRDefault="0014068B" w:rsidP="00D13F81">
            <w:pPr>
              <w:rPr>
                <w:rFonts w:ascii="Times New Roman" w:eastAsia="Times New Roman" w:hAnsi="Times New Roman" w:cs="Times New Roman"/>
                <w:b/>
                <w:sz w:val="20"/>
                <w:szCs w:val="28"/>
                <w:lang w:eastAsia="ru-RU"/>
              </w:rPr>
            </w:pPr>
          </w:p>
        </w:tc>
        <w:tc>
          <w:tcPr>
            <w:tcW w:w="8070" w:type="dxa"/>
            <w:gridSpan w:val="20"/>
          </w:tcPr>
          <w:p w:rsidR="0014068B" w:rsidRPr="0076236B" w:rsidRDefault="0014068B" w:rsidP="00D13F81">
            <w:pPr>
              <w:jc w:val="center"/>
              <w:rPr>
                <w:rFonts w:ascii="Times New Roman" w:eastAsia="Times New Roman" w:hAnsi="Times New Roman" w:cs="Times New Roman"/>
                <w:b/>
                <w:sz w:val="20"/>
                <w:szCs w:val="28"/>
                <w:lang w:eastAsia="ru-RU"/>
              </w:rPr>
            </w:pPr>
            <w:r w:rsidRPr="0076236B">
              <w:rPr>
                <w:rFonts w:ascii="Times New Roman" w:eastAsia="Times New Roman" w:hAnsi="Times New Roman" w:cs="Times New Roman"/>
                <w:sz w:val="20"/>
                <w:szCs w:val="28"/>
                <w:lang w:eastAsia="ru-RU"/>
              </w:rPr>
              <w:t>(Указывается наименование программы)</w:t>
            </w:r>
          </w:p>
        </w:tc>
        <w:tc>
          <w:tcPr>
            <w:tcW w:w="1006" w:type="dxa"/>
          </w:tcPr>
          <w:p w:rsidR="0014068B" w:rsidRPr="0076236B" w:rsidRDefault="0014068B" w:rsidP="00D13F81">
            <w:pPr>
              <w:rPr>
                <w:rFonts w:ascii="Times New Roman" w:eastAsia="Times New Roman" w:hAnsi="Times New Roman" w:cs="Times New Roman"/>
                <w:b/>
                <w:sz w:val="20"/>
                <w:szCs w:val="28"/>
                <w:lang w:eastAsia="ru-RU"/>
              </w:rPr>
            </w:pPr>
          </w:p>
        </w:tc>
      </w:tr>
      <w:tr w:rsidR="0014068B" w:rsidRPr="0076236B" w:rsidTr="00D13F81">
        <w:trPr>
          <w:trHeight w:val="184"/>
        </w:trPr>
        <w:tc>
          <w:tcPr>
            <w:tcW w:w="10206" w:type="dxa"/>
            <w:gridSpan w:val="22"/>
          </w:tcPr>
          <w:p w:rsidR="0014068B" w:rsidRPr="0076236B" w:rsidRDefault="0014068B" w:rsidP="00D13F81">
            <w:pPr>
              <w:jc w:val="center"/>
              <w:rPr>
                <w:rFonts w:ascii="Times New Roman" w:eastAsia="Times New Roman" w:hAnsi="Times New Roman" w:cs="Times New Roman"/>
                <w:b/>
                <w:sz w:val="20"/>
                <w:szCs w:val="28"/>
                <w:lang w:eastAsia="ru-RU"/>
              </w:rPr>
            </w:pPr>
          </w:p>
        </w:tc>
      </w:tr>
      <w:tr w:rsidR="0014068B" w:rsidRPr="0076236B" w:rsidTr="00D13F81">
        <w:trPr>
          <w:trHeight w:val="300"/>
        </w:trPr>
        <w:tc>
          <w:tcPr>
            <w:tcW w:w="3468" w:type="dxa"/>
            <w:gridSpan w:val="8"/>
          </w:tcPr>
          <w:p w:rsidR="0014068B" w:rsidRPr="0076236B" w:rsidRDefault="0014068B" w:rsidP="00D13F81">
            <w:pP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 xml:space="preserve">Уровень программы: </w:t>
            </w:r>
          </w:p>
        </w:tc>
        <w:tc>
          <w:tcPr>
            <w:tcW w:w="5450" w:type="dxa"/>
            <w:gridSpan w:val="11"/>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 xml:space="preserve">ознакомительный </w:t>
            </w:r>
          </w:p>
        </w:tc>
        <w:tc>
          <w:tcPr>
            <w:tcW w:w="1288" w:type="dxa"/>
            <w:gridSpan w:val="3"/>
          </w:tcPr>
          <w:p w:rsidR="0014068B" w:rsidRPr="0076236B" w:rsidRDefault="0014068B" w:rsidP="00D13F81">
            <w:pPr>
              <w:jc w:val="center"/>
              <w:rPr>
                <w:rFonts w:ascii="Times New Roman" w:eastAsia="Times New Roman" w:hAnsi="Times New Roman" w:cs="Times New Roman"/>
                <w:i/>
                <w:sz w:val="28"/>
                <w:szCs w:val="28"/>
                <w:lang w:eastAsia="ru-RU"/>
              </w:rPr>
            </w:pPr>
          </w:p>
        </w:tc>
      </w:tr>
      <w:tr w:rsidR="0014068B" w:rsidRPr="0076236B" w:rsidTr="00D13F81">
        <w:trPr>
          <w:trHeight w:val="210"/>
        </w:trPr>
        <w:tc>
          <w:tcPr>
            <w:tcW w:w="3468" w:type="dxa"/>
            <w:gridSpan w:val="8"/>
          </w:tcPr>
          <w:p w:rsidR="0014068B" w:rsidRPr="0076236B" w:rsidRDefault="0014068B" w:rsidP="00D13F81">
            <w:pPr>
              <w:rPr>
                <w:rFonts w:ascii="Times New Roman" w:eastAsia="Times New Roman" w:hAnsi="Times New Roman" w:cs="Times New Roman"/>
                <w:b/>
                <w:sz w:val="20"/>
                <w:szCs w:val="20"/>
                <w:lang w:eastAsia="ru-RU"/>
              </w:rPr>
            </w:pPr>
          </w:p>
        </w:tc>
        <w:tc>
          <w:tcPr>
            <w:tcW w:w="5450" w:type="dxa"/>
            <w:gridSpan w:val="11"/>
          </w:tcPr>
          <w:p w:rsidR="0014068B" w:rsidRPr="0076236B" w:rsidRDefault="0014068B" w:rsidP="00D13F81">
            <w:pPr>
              <w:jc w:val="center"/>
              <w:rPr>
                <w:rFonts w:ascii="Times New Roman" w:eastAsia="Times New Roman" w:hAnsi="Times New Roman" w:cs="Times New Roman"/>
                <w:i/>
                <w:sz w:val="20"/>
                <w:szCs w:val="20"/>
                <w:lang w:eastAsia="ru-RU"/>
              </w:rPr>
            </w:pPr>
            <w:r w:rsidRPr="0076236B">
              <w:rPr>
                <w:rFonts w:ascii="Times New Roman" w:eastAsia="Times New Roman" w:hAnsi="Times New Roman" w:cs="Times New Roman"/>
                <w:sz w:val="20"/>
                <w:szCs w:val="20"/>
                <w:lang w:eastAsia="ru-RU"/>
              </w:rPr>
              <w:t xml:space="preserve">                   (ознакомительный, базовый или углубленный)</w:t>
            </w:r>
          </w:p>
        </w:tc>
        <w:tc>
          <w:tcPr>
            <w:tcW w:w="1288" w:type="dxa"/>
            <w:gridSpan w:val="3"/>
          </w:tcPr>
          <w:p w:rsidR="0014068B" w:rsidRPr="0076236B" w:rsidRDefault="0014068B" w:rsidP="00D13F81">
            <w:pPr>
              <w:jc w:val="center"/>
              <w:rPr>
                <w:rFonts w:ascii="Times New Roman" w:eastAsia="Times New Roman" w:hAnsi="Times New Roman" w:cs="Times New Roman"/>
                <w:i/>
                <w:sz w:val="20"/>
                <w:szCs w:val="20"/>
                <w:lang w:eastAsia="ru-RU"/>
              </w:rPr>
            </w:pPr>
          </w:p>
        </w:tc>
      </w:tr>
      <w:tr w:rsidR="0014068B" w:rsidRPr="0076236B" w:rsidTr="00D13F81">
        <w:trPr>
          <w:trHeight w:val="80"/>
        </w:trPr>
        <w:tc>
          <w:tcPr>
            <w:tcW w:w="10206" w:type="dxa"/>
            <w:gridSpan w:val="22"/>
          </w:tcPr>
          <w:p w:rsidR="0014068B" w:rsidRPr="0076236B" w:rsidRDefault="0014068B" w:rsidP="00D13F81">
            <w:pPr>
              <w:jc w:val="center"/>
              <w:rPr>
                <w:rFonts w:ascii="Times New Roman" w:eastAsia="Times New Roman" w:hAnsi="Times New Roman" w:cs="Times New Roman"/>
                <w:i/>
                <w:sz w:val="10"/>
                <w:szCs w:val="10"/>
                <w:lang w:eastAsia="ru-RU"/>
              </w:rPr>
            </w:pPr>
          </w:p>
        </w:tc>
      </w:tr>
      <w:tr w:rsidR="0014068B" w:rsidRPr="0076236B" w:rsidTr="00D13F81">
        <w:trPr>
          <w:trHeight w:val="300"/>
        </w:trPr>
        <w:tc>
          <w:tcPr>
            <w:tcW w:w="4522" w:type="dxa"/>
            <w:gridSpan w:val="11"/>
          </w:tcPr>
          <w:p w:rsidR="0014068B" w:rsidRPr="0076236B" w:rsidRDefault="0014068B" w:rsidP="00D13F81">
            <w:pP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Срок реализации программы:</w:t>
            </w:r>
          </w:p>
        </w:tc>
        <w:tc>
          <w:tcPr>
            <w:tcW w:w="2992" w:type="dxa"/>
            <w:gridSpan w:val="7"/>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37</w:t>
            </w:r>
            <w:r>
              <w:rPr>
                <w:rFonts w:ascii="Times New Roman" w:eastAsia="Times New Roman" w:hAnsi="Times New Roman" w:cs="Times New Roman"/>
                <w:sz w:val="28"/>
                <w:szCs w:val="28"/>
                <w:lang w:eastAsia="ru-RU"/>
              </w:rPr>
              <w:t xml:space="preserve"> часов</w:t>
            </w:r>
          </w:p>
        </w:tc>
        <w:tc>
          <w:tcPr>
            <w:tcW w:w="2692" w:type="dxa"/>
            <w:gridSpan w:val="4"/>
          </w:tcPr>
          <w:p w:rsidR="0014068B" w:rsidRPr="0076236B" w:rsidRDefault="0014068B" w:rsidP="00D13F81">
            <w:pPr>
              <w:jc w:val="center"/>
              <w:rPr>
                <w:rFonts w:ascii="Times New Roman" w:eastAsia="Times New Roman" w:hAnsi="Times New Roman" w:cs="Times New Roman"/>
                <w:i/>
                <w:sz w:val="28"/>
                <w:szCs w:val="28"/>
                <w:lang w:eastAsia="ru-RU"/>
              </w:rPr>
            </w:pPr>
          </w:p>
        </w:tc>
      </w:tr>
      <w:tr w:rsidR="0014068B" w:rsidRPr="0076236B" w:rsidTr="00D13F81">
        <w:trPr>
          <w:trHeight w:val="107"/>
        </w:trPr>
        <w:tc>
          <w:tcPr>
            <w:tcW w:w="4522" w:type="dxa"/>
            <w:gridSpan w:val="11"/>
          </w:tcPr>
          <w:p w:rsidR="0014068B" w:rsidRPr="0076236B" w:rsidRDefault="0014068B" w:rsidP="00D13F81">
            <w:pPr>
              <w:rPr>
                <w:rFonts w:ascii="Times New Roman" w:eastAsia="Times New Roman" w:hAnsi="Times New Roman" w:cs="Times New Roman"/>
                <w:b/>
                <w:sz w:val="20"/>
                <w:szCs w:val="20"/>
                <w:lang w:eastAsia="ru-RU"/>
              </w:rPr>
            </w:pPr>
          </w:p>
        </w:tc>
        <w:tc>
          <w:tcPr>
            <w:tcW w:w="2992" w:type="dxa"/>
            <w:gridSpan w:val="7"/>
          </w:tcPr>
          <w:p w:rsidR="0014068B" w:rsidRPr="0076236B" w:rsidRDefault="0014068B" w:rsidP="00D13F81">
            <w:pPr>
              <w:jc w:val="center"/>
              <w:rPr>
                <w:rFonts w:ascii="Times New Roman" w:eastAsia="Times New Roman" w:hAnsi="Times New Roman" w:cs="Times New Roman"/>
                <w:sz w:val="20"/>
                <w:szCs w:val="20"/>
                <w:lang w:eastAsia="ru-RU"/>
              </w:rPr>
            </w:pPr>
            <w:r w:rsidRPr="0076236B">
              <w:rPr>
                <w:rFonts w:ascii="Times New Roman" w:eastAsia="Times New Roman" w:hAnsi="Times New Roman" w:cs="Times New Roman"/>
                <w:sz w:val="20"/>
                <w:szCs w:val="20"/>
                <w:lang w:eastAsia="ru-RU"/>
              </w:rPr>
              <w:t>(общее количество часов)</w:t>
            </w:r>
          </w:p>
        </w:tc>
        <w:tc>
          <w:tcPr>
            <w:tcW w:w="2692" w:type="dxa"/>
            <w:gridSpan w:val="4"/>
          </w:tcPr>
          <w:p w:rsidR="0014068B" w:rsidRPr="0076236B" w:rsidRDefault="0014068B" w:rsidP="00D13F81">
            <w:pPr>
              <w:jc w:val="center"/>
              <w:rPr>
                <w:rFonts w:ascii="Times New Roman" w:eastAsia="Times New Roman" w:hAnsi="Times New Roman" w:cs="Times New Roman"/>
                <w:i/>
                <w:sz w:val="20"/>
                <w:szCs w:val="20"/>
                <w:lang w:eastAsia="ru-RU"/>
              </w:rPr>
            </w:pPr>
          </w:p>
        </w:tc>
      </w:tr>
      <w:tr w:rsidR="0014068B" w:rsidRPr="0076236B" w:rsidTr="00D13F81">
        <w:trPr>
          <w:trHeight w:val="147"/>
        </w:trPr>
        <w:tc>
          <w:tcPr>
            <w:tcW w:w="3246" w:type="dxa"/>
            <w:gridSpan w:val="6"/>
          </w:tcPr>
          <w:p w:rsidR="0014068B" w:rsidRPr="0076236B" w:rsidRDefault="0014068B" w:rsidP="00D13F81">
            <w:pPr>
              <w:rPr>
                <w:rFonts w:ascii="Times New Roman" w:eastAsia="Times New Roman" w:hAnsi="Times New Roman" w:cs="Times New Roman"/>
                <w:b/>
                <w:sz w:val="10"/>
                <w:szCs w:val="10"/>
                <w:lang w:eastAsia="ru-RU"/>
              </w:rPr>
            </w:pPr>
          </w:p>
        </w:tc>
        <w:tc>
          <w:tcPr>
            <w:tcW w:w="4268" w:type="dxa"/>
            <w:gridSpan w:val="12"/>
          </w:tcPr>
          <w:p w:rsidR="0014068B" w:rsidRPr="0076236B" w:rsidRDefault="0014068B" w:rsidP="00D13F81">
            <w:pPr>
              <w:jc w:val="center"/>
              <w:rPr>
                <w:rFonts w:ascii="Times New Roman" w:eastAsia="Times New Roman" w:hAnsi="Times New Roman" w:cs="Times New Roman"/>
                <w:sz w:val="10"/>
                <w:szCs w:val="10"/>
                <w:lang w:eastAsia="ru-RU"/>
              </w:rPr>
            </w:pPr>
          </w:p>
        </w:tc>
        <w:tc>
          <w:tcPr>
            <w:tcW w:w="2692" w:type="dxa"/>
            <w:gridSpan w:val="4"/>
          </w:tcPr>
          <w:p w:rsidR="0014068B" w:rsidRPr="0076236B" w:rsidRDefault="0014068B" w:rsidP="00D13F81">
            <w:pPr>
              <w:jc w:val="center"/>
              <w:rPr>
                <w:rFonts w:ascii="Times New Roman" w:eastAsia="Times New Roman" w:hAnsi="Times New Roman" w:cs="Times New Roman"/>
                <w:i/>
                <w:sz w:val="10"/>
                <w:szCs w:val="10"/>
                <w:lang w:eastAsia="ru-RU"/>
              </w:rPr>
            </w:pPr>
          </w:p>
        </w:tc>
      </w:tr>
      <w:tr w:rsidR="0014068B" w:rsidRPr="0076236B" w:rsidTr="00D13F81">
        <w:trPr>
          <w:trHeight w:val="187"/>
        </w:trPr>
        <w:tc>
          <w:tcPr>
            <w:tcW w:w="3246" w:type="dxa"/>
            <w:gridSpan w:val="6"/>
          </w:tcPr>
          <w:p w:rsidR="0014068B" w:rsidRPr="0076236B" w:rsidRDefault="0014068B" w:rsidP="00D13F81">
            <w:pP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Возрастная категория:</w:t>
            </w:r>
          </w:p>
        </w:tc>
        <w:tc>
          <w:tcPr>
            <w:tcW w:w="724" w:type="dxa"/>
            <w:gridSpan w:val="4"/>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от</w:t>
            </w:r>
          </w:p>
        </w:tc>
        <w:tc>
          <w:tcPr>
            <w:tcW w:w="851" w:type="dxa"/>
            <w:gridSpan w:val="2"/>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708" w:type="dxa"/>
            <w:gridSpan w:val="3"/>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до</w:t>
            </w:r>
          </w:p>
        </w:tc>
        <w:tc>
          <w:tcPr>
            <w:tcW w:w="709" w:type="dxa"/>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p>
        </w:tc>
        <w:tc>
          <w:tcPr>
            <w:tcW w:w="1276" w:type="dxa"/>
            <w:gridSpan w:val="2"/>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лет</w:t>
            </w:r>
          </w:p>
        </w:tc>
        <w:tc>
          <w:tcPr>
            <w:tcW w:w="2692" w:type="dxa"/>
            <w:gridSpan w:val="4"/>
          </w:tcPr>
          <w:p w:rsidR="0014068B" w:rsidRPr="0076236B" w:rsidRDefault="0014068B" w:rsidP="00D13F81">
            <w:pPr>
              <w:jc w:val="center"/>
              <w:rPr>
                <w:rFonts w:ascii="Times New Roman" w:eastAsia="Times New Roman" w:hAnsi="Times New Roman" w:cs="Times New Roman"/>
                <w:b/>
                <w:sz w:val="28"/>
                <w:szCs w:val="28"/>
                <w:lang w:eastAsia="ru-RU"/>
              </w:rPr>
            </w:pPr>
          </w:p>
        </w:tc>
      </w:tr>
      <w:tr w:rsidR="0014068B" w:rsidRPr="0076236B" w:rsidTr="00D13F81">
        <w:trPr>
          <w:trHeight w:val="70"/>
        </w:trPr>
        <w:tc>
          <w:tcPr>
            <w:tcW w:w="10206" w:type="dxa"/>
            <w:gridSpan w:val="22"/>
          </w:tcPr>
          <w:p w:rsidR="0014068B" w:rsidRPr="0076236B" w:rsidRDefault="0014068B" w:rsidP="00D13F81">
            <w:pPr>
              <w:jc w:val="center"/>
              <w:rPr>
                <w:rFonts w:ascii="Times New Roman" w:eastAsia="Times New Roman" w:hAnsi="Times New Roman" w:cs="Times New Roman"/>
                <w:sz w:val="10"/>
                <w:szCs w:val="10"/>
                <w:lang w:eastAsia="ru-RU"/>
              </w:rPr>
            </w:pPr>
          </w:p>
        </w:tc>
      </w:tr>
      <w:tr w:rsidR="0014068B" w:rsidRPr="0076236B" w:rsidTr="00D13F81">
        <w:trPr>
          <w:trHeight w:val="173"/>
        </w:trPr>
        <w:tc>
          <w:tcPr>
            <w:tcW w:w="2408" w:type="dxa"/>
            <w:gridSpan w:val="3"/>
          </w:tcPr>
          <w:p w:rsidR="0014068B" w:rsidRPr="0076236B" w:rsidRDefault="0014068B" w:rsidP="00D13F81">
            <w:pPr>
              <w:rPr>
                <w:rFonts w:ascii="Times New Roman" w:eastAsia="Times New Roman" w:hAnsi="Times New Roman" w:cs="Times New Roman"/>
                <w:sz w:val="28"/>
                <w:szCs w:val="28"/>
                <w:lang w:eastAsia="ru-RU"/>
              </w:rPr>
            </w:pPr>
            <w:r w:rsidRPr="0076236B">
              <w:rPr>
                <w:rFonts w:ascii="Times New Roman" w:eastAsia="Times New Roman" w:hAnsi="Times New Roman" w:cs="Times New Roman"/>
                <w:b/>
                <w:bCs/>
                <w:sz w:val="28"/>
                <w:szCs w:val="28"/>
                <w:lang w:eastAsia="ar-SA"/>
              </w:rPr>
              <w:t>Состав группы:</w:t>
            </w:r>
          </w:p>
        </w:tc>
        <w:tc>
          <w:tcPr>
            <w:tcW w:w="712" w:type="dxa"/>
            <w:gridSpan w:val="2"/>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p>
        </w:tc>
        <w:tc>
          <w:tcPr>
            <w:tcW w:w="850" w:type="dxa"/>
            <w:gridSpan w:val="5"/>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15</w:t>
            </w:r>
          </w:p>
        </w:tc>
        <w:tc>
          <w:tcPr>
            <w:tcW w:w="1418" w:type="dxa"/>
            <w:gridSpan w:val="4"/>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человек</w:t>
            </w:r>
          </w:p>
        </w:tc>
        <w:tc>
          <w:tcPr>
            <w:tcW w:w="4818" w:type="dxa"/>
            <w:gridSpan w:val="8"/>
          </w:tcPr>
          <w:p w:rsidR="0014068B" w:rsidRPr="0076236B" w:rsidRDefault="0014068B" w:rsidP="00D13F81">
            <w:pPr>
              <w:jc w:val="center"/>
              <w:rPr>
                <w:rFonts w:ascii="Times New Roman" w:eastAsia="Times New Roman" w:hAnsi="Times New Roman" w:cs="Times New Roman"/>
                <w:sz w:val="28"/>
                <w:szCs w:val="28"/>
                <w:lang w:eastAsia="ru-RU"/>
              </w:rPr>
            </w:pPr>
          </w:p>
        </w:tc>
      </w:tr>
      <w:tr w:rsidR="0014068B" w:rsidRPr="0076236B" w:rsidTr="00D13F81">
        <w:trPr>
          <w:trHeight w:val="173"/>
        </w:trPr>
        <w:tc>
          <w:tcPr>
            <w:tcW w:w="2408" w:type="dxa"/>
            <w:gridSpan w:val="3"/>
          </w:tcPr>
          <w:p w:rsidR="0014068B" w:rsidRPr="0076236B" w:rsidRDefault="0014068B" w:rsidP="00D13F81">
            <w:pPr>
              <w:rPr>
                <w:rFonts w:ascii="Times New Roman" w:eastAsia="Times New Roman" w:hAnsi="Times New Roman" w:cs="Times New Roman"/>
                <w:b/>
                <w:bCs/>
                <w:sz w:val="20"/>
                <w:szCs w:val="20"/>
                <w:lang w:eastAsia="ar-SA"/>
              </w:rPr>
            </w:pPr>
          </w:p>
        </w:tc>
        <w:tc>
          <w:tcPr>
            <w:tcW w:w="2980" w:type="dxa"/>
            <w:gridSpan w:val="11"/>
          </w:tcPr>
          <w:p w:rsidR="0014068B" w:rsidRPr="0076236B" w:rsidRDefault="0014068B" w:rsidP="00D13F81">
            <w:pPr>
              <w:jc w:val="center"/>
              <w:rPr>
                <w:rFonts w:ascii="Times New Roman" w:eastAsia="Times New Roman" w:hAnsi="Times New Roman" w:cs="Times New Roman"/>
                <w:sz w:val="20"/>
                <w:szCs w:val="20"/>
                <w:lang w:eastAsia="ru-RU"/>
              </w:rPr>
            </w:pPr>
            <w:r w:rsidRPr="0076236B">
              <w:rPr>
                <w:rFonts w:ascii="Times New Roman" w:eastAsia="Times New Roman" w:hAnsi="Times New Roman" w:cs="Times New Roman"/>
                <w:sz w:val="20"/>
                <w:szCs w:val="20"/>
                <w:lang w:eastAsia="ru-RU"/>
              </w:rPr>
              <w:t>(количество учащихся)</w:t>
            </w:r>
          </w:p>
        </w:tc>
        <w:tc>
          <w:tcPr>
            <w:tcW w:w="4818" w:type="dxa"/>
            <w:gridSpan w:val="8"/>
          </w:tcPr>
          <w:p w:rsidR="0014068B" w:rsidRPr="0076236B" w:rsidRDefault="0014068B" w:rsidP="00D13F81">
            <w:pPr>
              <w:jc w:val="center"/>
              <w:rPr>
                <w:rFonts w:ascii="Times New Roman" w:eastAsia="Times New Roman" w:hAnsi="Times New Roman" w:cs="Times New Roman"/>
                <w:sz w:val="20"/>
                <w:szCs w:val="20"/>
                <w:lang w:eastAsia="ru-RU"/>
              </w:rPr>
            </w:pPr>
          </w:p>
        </w:tc>
      </w:tr>
      <w:tr w:rsidR="0014068B" w:rsidRPr="0076236B" w:rsidTr="00D13F81">
        <w:trPr>
          <w:trHeight w:val="80"/>
        </w:trPr>
        <w:tc>
          <w:tcPr>
            <w:tcW w:w="10206" w:type="dxa"/>
            <w:gridSpan w:val="22"/>
          </w:tcPr>
          <w:p w:rsidR="0014068B" w:rsidRPr="0076236B" w:rsidRDefault="0014068B" w:rsidP="00D13F81">
            <w:pPr>
              <w:jc w:val="center"/>
              <w:rPr>
                <w:rFonts w:ascii="Times New Roman" w:eastAsia="Times New Roman" w:hAnsi="Times New Roman" w:cs="Times New Roman"/>
                <w:sz w:val="10"/>
                <w:szCs w:val="10"/>
                <w:lang w:eastAsia="ru-RU"/>
              </w:rPr>
            </w:pPr>
          </w:p>
        </w:tc>
      </w:tr>
      <w:tr w:rsidR="0014068B" w:rsidRPr="0076236B" w:rsidTr="00D13F81">
        <w:trPr>
          <w:trHeight w:val="173"/>
        </w:trPr>
        <w:tc>
          <w:tcPr>
            <w:tcW w:w="2553" w:type="dxa"/>
            <w:gridSpan w:val="4"/>
          </w:tcPr>
          <w:p w:rsidR="0014068B" w:rsidRPr="0076236B" w:rsidRDefault="0014068B" w:rsidP="00D13F81">
            <w:pPr>
              <w:rPr>
                <w:rFonts w:ascii="Times New Roman" w:eastAsia="Times New Roman" w:hAnsi="Times New Roman" w:cs="Times New Roman"/>
                <w:sz w:val="28"/>
                <w:szCs w:val="28"/>
                <w:lang w:eastAsia="ru-RU"/>
              </w:rPr>
            </w:pPr>
            <w:r w:rsidRPr="0076236B">
              <w:rPr>
                <w:rFonts w:ascii="Times New Roman" w:eastAsia="Times New Roman" w:hAnsi="Times New Roman" w:cs="Times New Roman"/>
                <w:b/>
                <w:bCs/>
                <w:sz w:val="28"/>
                <w:szCs w:val="28"/>
                <w:lang w:eastAsia="ar-SA"/>
              </w:rPr>
              <w:t>Форма обучения:</w:t>
            </w:r>
          </w:p>
        </w:tc>
        <w:tc>
          <w:tcPr>
            <w:tcW w:w="4961" w:type="dxa"/>
            <w:gridSpan w:val="14"/>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очная</w:t>
            </w:r>
          </w:p>
        </w:tc>
        <w:tc>
          <w:tcPr>
            <w:tcW w:w="1404" w:type="dxa"/>
          </w:tcPr>
          <w:p w:rsidR="0014068B" w:rsidRPr="0076236B" w:rsidRDefault="0014068B" w:rsidP="00D13F81">
            <w:pPr>
              <w:jc w:val="center"/>
              <w:rPr>
                <w:rFonts w:ascii="Times New Roman" w:eastAsia="Times New Roman" w:hAnsi="Times New Roman" w:cs="Times New Roman"/>
                <w:sz w:val="28"/>
                <w:szCs w:val="28"/>
                <w:lang w:eastAsia="ru-RU"/>
              </w:rPr>
            </w:pPr>
          </w:p>
        </w:tc>
        <w:tc>
          <w:tcPr>
            <w:tcW w:w="236" w:type="dxa"/>
          </w:tcPr>
          <w:p w:rsidR="0014068B" w:rsidRPr="0076236B" w:rsidRDefault="0014068B" w:rsidP="00D13F81">
            <w:pPr>
              <w:jc w:val="center"/>
              <w:rPr>
                <w:rFonts w:ascii="Times New Roman" w:eastAsia="Times New Roman" w:hAnsi="Times New Roman" w:cs="Times New Roman"/>
                <w:sz w:val="28"/>
                <w:szCs w:val="28"/>
                <w:lang w:eastAsia="ru-RU"/>
              </w:rPr>
            </w:pPr>
          </w:p>
        </w:tc>
        <w:tc>
          <w:tcPr>
            <w:tcW w:w="1052" w:type="dxa"/>
            <w:gridSpan w:val="2"/>
          </w:tcPr>
          <w:p w:rsidR="0014068B" w:rsidRPr="0076236B" w:rsidRDefault="0014068B" w:rsidP="00D13F81">
            <w:pPr>
              <w:jc w:val="center"/>
              <w:rPr>
                <w:rFonts w:ascii="Times New Roman" w:eastAsia="Times New Roman" w:hAnsi="Times New Roman" w:cs="Times New Roman"/>
                <w:sz w:val="28"/>
                <w:szCs w:val="28"/>
                <w:lang w:eastAsia="ru-RU"/>
              </w:rPr>
            </w:pPr>
          </w:p>
        </w:tc>
      </w:tr>
      <w:tr w:rsidR="0014068B" w:rsidRPr="0076236B" w:rsidTr="00D13F81">
        <w:trPr>
          <w:trHeight w:val="173"/>
        </w:trPr>
        <w:tc>
          <w:tcPr>
            <w:tcW w:w="2553" w:type="dxa"/>
            <w:gridSpan w:val="4"/>
          </w:tcPr>
          <w:p w:rsidR="0014068B" w:rsidRPr="0076236B" w:rsidRDefault="0014068B" w:rsidP="00D13F81">
            <w:pPr>
              <w:jc w:val="center"/>
              <w:rPr>
                <w:rFonts w:ascii="Times New Roman" w:eastAsia="Times New Roman" w:hAnsi="Times New Roman" w:cs="Times New Roman"/>
                <w:sz w:val="20"/>
                <w:szCs w:val="20"/>
                <w:lang w:eastAsia="ru-RU"/>
              </w:rPr>
            </w:pPr>
          </w:p>
        </w:tc>
        <w:tc>
          <w:tcPr>
            <w:tcW w:w="4961" w:type="dxa"/>
            <w:gridSpan w:val="14"/>
          </w:tcPr>
          <w:p w:rsidR="0014068B" w:rsidRPr="0076236B" w:rsidRDefault="0014068B" w:rsidP="00D13F81">
            <w:pPr>
              <w:jc w:val="center"/>
              <w:rPr>
                <w:rFonts w:ascii="Times New Roman" w:eastAsia="Times New Roman" w:hAnsi="Times New Roman" w:cs="Times New Roman"/>
                <w:sz w:val="20"/>
                <w:szCs w:val="20"/>
                <w:lang w:eastAsia="ru-RU"/>
              </w:rPr>
            </w:pPr>
            <w:r w:rsidRPr="0076236B">
              <w:rPr>
                <w:rFonts w:ascii="Times New Roman" w:eastAsia="Times New Roman" w:hAnsi="Times New Roman" w:cs="Times New Roman"/>
                <w:sz w:val="20"/>
                <w:szCs w:val="20"/>
                <w:lang w:eastAsia="ru-RU"/>
              </w:rPr>
              <w:t>(очная, очно-заочная, дистанционная)</w:t>
            </w:r>
          </w:p>
        </w:tc>
        <w:tc>
          <w:tcPr>
            <w:tcW w:w="1404" w:type="dxa"/>
          </w:tcPr>
          <w:p w:rsidR="0014068B" w:rsidRPr="0076236B" w:rsidRDefault="0014068B" w:rsidP="00D13F81">
            <w:pPr>
              <w:jc w:val="center"/>
              <w:rPr>
                <w:rFonts w:ascii="Times New Roman" w:eastAsia="Times New Roman" w:hAnsi="Times New Roman" w:cs="Times New Roman"/>
                <w:sz w:val="20"/>
                <w:szCs w:val="20"/>
                <w:lang w:eastAsia="ru-RU"/>
              </w:rPr>
            </w:pPr>
          </w:p>
        </w:tc>
        <w:tc>
          <w:tcPr>
            <w:tcW w:w="236" w:type="dxa"/>
          </w:tcPr>
          <w:p w:rsidR="0014068B" w:rsidRPr="0076236B" w:rsidRDefault="0014068B" w:rsidP="00D13F81">
            <w:pPr>
              <w:jc w:val="center"/>
              <w:rPr>
                <w:rFonts w:ascii="Times New Roman" w:eastAsia="Times New Roman" w:hAnsi="Times New Roman" w:cs="Times New Roman"/>
                <w:sz w:val="20"/>
                <w:szCs w:val="20"/>
                <w:lang w:eastAsia="ru-RU"/>
              </w:rPr>
            </w:pPr>
          </w:p>
        </w:tc>
        <w:tc>
          <w:tcPr>
            <w:tcW w:w="1052" w:type="dxa"/>
            <w:gridSpan w:val="2"/>
          </w:tcPr>
          <w:p w:rsidR="0014068B" w:rsidRPr="0076236B" w:rsidRDefault="0014068B" w:rsidP="00D13F81">
            <w:pPr>
              <w:jc w:val="center"/>
              <w:rPr>
                <w:rFonts w:ascii="Times New Roman" w:eastAsia="Times New Roman" w:hAnsi="Times New Roman" w:cs="Times New Roman"/>
                <w:sz w:val="20"/>
                <w:szCs w:val="20"/>
                <w:lang w:eastAsia="ru-RU"/>
              </w:rPr>
            </w:pPr>
          </w:p>
        </w:tc>
      </w:tr>
      <w:tr w:rsidR="0014068B" w:rsidRPr="0076236B" w:rsidTr="00D13F81">
        <w:trPr>
          <w:trHeight w:val="88"/>
        </w:trPr>
        <w:tc>
          <w:tcPr>
            <w:tcW w:w="10206" w:type="dxa"/>
            <w:gridSpan w:val="22"/>
          </w:tcPr>
          <w:p w:rsidR="0014068B" w:rsidRPr="0076236B" w:rsidRDefault="0014068B" w:rsidP="00D13F81">
            <w:pPr>
              <w:jc w:val="center"/>
              <w:rPr>
                <w:rFonts w:ascii="Times New Roman" w:eastAsia="Times New Roman" w:hAnsi="Times New Roman" w:cs="Times New Roman"/>
                <w:sz w:val="10"/>
                <w:szCs w:val="10"/>
                <w:lang w:eastAsia="ru-RU"/>
              </w:rPr>
            </w:pPr>
          </w:p>
        </w:tc>
      </w:tr>
      <w:tr w:rsidR="0014068B" w:rsidRPr="0076236B" w:rsidTr="00D13F81">
        <w:trPr>
          <w:trHeight w:val="173"/>
        </w:trPr>
        <w:tc>
          <w:tcPr>
            <w:tcW w:w="2553" w:type="dxa"/>
            <w:gridSpan w:val="4"/>
          </w:tcPr>
          <w:p w:rsidR="0014068B" w:rsidRPr="0076236B" w:rsidRDefault="0014068B" w:rsidP="00D13F81">
            <w:pPr>
              <w:rPr>
                <w:rFonts w:ascii="Times New Roman" w:eastAsia="Times New Roman" w:hAnsi="Times New Roman" w:cs="Times New Roman"/>
                <w:sz w:val="20"/>
                <w:szCs w:val="24"/>
                <w:lang w:eastAsia="ru-RU"/>
              </w:rPr>
            </w:pPr>
            <w:r w:rsidRPr="0076236B">
              <w:rPr>
                <w:rFonts w:ascii="Times New Roman" w:eastAsia="Times New Roman" w:hAnsi="Times New Roman" w:cs="Times New Roman"/>
                <w:b/>
                <w:sz w:val="28"/>
                <w:szCs w:val="28"/>
                <w:lang w:eastAsia="ru-RU"/>
              </w:rPr>
              <w:t>Вид программы:</w:t>
            </w:r>
          </w:p>
        </w:tc>
        <w:tc>
          <w:tcPr>
            <w:tcW w:w="4961" w:type="dxa"/>
            <w:gridSpan w:val="14"/>
            <w:tcBorders>
              <w:bottom w:val="single" w:sz="4" w:space="0" w:color="auto"/>
            </w:tcBorders>
          </w:tcPr>
          <w:p w:rsidR="0014068B" w:rsidRPr="0076236B" w:rsidRDefault="0065302F" w:rsidP="00D13F81">
            <w:pPr>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авторская</w:t>
            </w:r>
          </w:p>
        </w:tc>
        <w:tc>
          <w:tcPr>
            <w:tcW w:w="1640" w:type="dxa"/>
            <w:gridSpan w:val="2"/>
          </w:tcPr>
          <w:p w:rsidR="0014068B" w:rsidRPr="0076236B" w:rsidRDefault="0014068B" w:rsidP="00D13F81">
            <w:pPr>
              <w:jc w:val="center"/>
              <w:rPr>
                <w:rFonts w:ascii="Times New Roman" w:eastAsia="Times New Roman" w:hAnsi="Times New Roman" w:cs="Times New Roman"/>
                <w:sz w:val="24"/>
                <w:szCs w:val="24"/>
                <w:lang w:eastAsia="ru-RU"/>
              </w:rPr>
            </w:pPr>
          </w:p>
        </w:tc>
        <w:tc>
          <w:tcPr>
            <w:tcW w:w="1052" w:type="dxa"/>
            <w:gridSpan w:val="2"/>
          </w:tcPr>
          <w:p w:rsidR="0014068B" w:rsidRPr="0076236B" w:rsidRDefault="0014068B" w:rsidP="00D13F81">
            <w:pPr>
              <w:jc w:val="center"/>
              <w:rPr>
                <w:rFonts w:ascii="Times New Roman" w:eastAsia="Times New Roman" w:hAnsi="Times New Roman" w:cs="Times New Roman"/>
                <w:sz w:val="24"/>
                <w:szCs w:val="24"/>
                <w:lang w:eastAsia="ru-RU"/>
              </w:rPr>
            </w:pPr>
          </w:p>
        </w:tc>
      </w:tr>
      <w:tr w:rsidR="0014068B" w:rsidRPr="0076236B" w:rsidTr="00D13F81">
        <w:trPr>
          <w:trHeight w:val="173"/>
        </w:trPr>
        <w:tc>
          <w:tcPr>
            <w:tcW w:w="2553" w:type="dxa"/>
            <w:gridSpan w:val="4"/>
          </w:tcPr>
          <w:p w:rsidR="0014068B" w:rsidRPr="0076236B" w:rsidRDefault="0014068B" w:rsidP="00D13F81">
            <w:pPr>
              <w:jc w:val="center"/>
              <w:rPr>
                <w:rFonts w:ascii="Times New Roman" w:eastAsia="Times New Roman" w:hAnsi="Times New Roman" w:cs="Times New Roman"/>
                <w:sz w:val="20"/>
                <w:szCs w:val="24"/>
                <w:lang w:eastAsia="ru-RU"/>
              </w:rPr>
            </w:pPr>
          </w:p>
        </w:tc>
        <w:tc>
          <w:tcPr>
            <w:tcW w:w="4961" w:type="dxa"/>
            <w:gridSpan w:val="14"/>
          </w:tcPr>
          <w:p w:rsidR="0014068B" w:rsidRPr="0076236B" w:rsidRDefault="0014068B" w:rsidP="00D13F81">
            <w:pPr>
              <w:jc w:val="center"/>
              <w:rPr>
                <w:rFonts w:ascii="Times New Roman" w:eastAsia="Times New Roman" w:hAnsi="Times New Roman" w:cs="Times New Roman"/>
                <w:sz w:val="20"/>
                <w:szCs w:val="24"/>
                <w:lang w:eastAsia="ru-RU"/>
              </w:rPr>
            </w:pPr>
            <w:r w:rsidRPr="0076236B">
              <w:rPr>
                <w:rFonts w:ascii="Times New Roman" w:eastAsia="Times New Roman" w:hAnsi="Times New Roman" w:cs="Times New Roman"/>
                <w:sz w:val="20"/>
                <w:szCs w:val="24"/>
                <w:lang w:eastAsia="ru-RU"/>
              </w:rPr>
              <w:t>(модифицированная, авторская)</w:t>
            </w:r>
          </w:p>
        </w:tc>
        <w:tc>
          <w:tcPr>
            <w:tcW w:w="1640" w:type="dxa"/>
            <w:gridSpan w:val="2"/>
          </w:tcPr>
          <w:p w:rsidR="0014068B" w:rsidRPr="0076236B" w:rsidRDefault="0014068B" w:rsidP="00D13F81">
            <w:pPr>
              <w:jc w:val="center"/>
              <w:rPr>
                <w:rFonts w:ascii="Times New Roman" w:eastAsia="Times New Roman" w:hAnsi="Times New Roman" w:cs="Times New Roman"/>
                <w:sz w:val="20"/>
                <w:szCs w:val="24"/>
                <w:lang w:eastAsia="ru-RU"/>
              </w:rPr>
            </w:pPr>
          </w:p>
        </w:tc>
        <w:tc>
          <w:tcPr>
            <w:tcW w:w="1052" w:type="dxa"/>
            <w:gridSpan w:val="2"/>
          </w:tcPr>
          <w:p w:rsidR="0014068B" w:rsidRPr="0076236B" w:rsidRDefault="0014068B" w:rsidP="00D13F81">
            <w:pPr>
              <w:jc w:val="center"/>
              <w:rPr>
                <w:rFonts w:ascii="Times New Roman" w:eastAsia="Times New Roman" w:hAnsi="Times New Roman" w:cs="Times New Roman"/>
                <w:sz w:val="20"/>
                <w:szCs w:val="24"/>
                <w:lang w:eastAsia="ru-RU"/>
              </w:rPr>
            </w:pPr>
          </w:p>
        </w:tc>
      </w:tr>
      <w:tr w:rsidR="0014068B" w:rsidRPr="0076236B" w:rsidTr="00D13F81">
        <w:trPr>
          <w:trHeight w:val="112"/>
        </w:trPr>
        <w:tc>
          <w:tcPr>
            <w:tcW w:w="10206" w:type="dxa"/>
            <w:gridSpan w:val="22"/>
          </w:tcPr>
          <w:p w:rsidR="0014068B" w:rsidRPr="0076236B" w:rsidRDefault="0014068B" w:rsidP="00D13F81">
            <w:pPr>
              <w:jc w:val="center"/>
              <w:rPr>
                <w:rFonts w:ascii="Times New Roman" w:eastAsia="Times New Roman" w:hAnsi="Times New Roman" w:cs="Times New Roman"/>
                <w:sz w:val="10"/>
                <w:szCs w:val="10"/>
                <w:lang w:eastAsia="ru-RU"/>
              </w:rPr>
            </w:pPr>
          </w:p>
        </w:tc>
      </w:tr>
      <w:tr w:rsidR="0014068B" w:rsidRPr="0076236B" w:rsidTr="00D13F81">
        <w:trPr>
          <w:trHeight w:val="254"/>
        </w:trPr>
        <w:tc>
          <w:tcPr>
            <w:tcW w:w="7514" w:type="dxa"/>
            <w:gridSpan w:val="18"/>
          </w:tcPr>
          <w:p w:rsidR="0014068B" w:rsidRPr="0076236B" w:rsidRDefault="0014068B" w:rsidP="00D13F81">
            <w:pPr>
              <w:rPr>
                <w:rFonts w:ascii="Times New Roman" w:eastAsia="Times New Roman" w:hAnsi="Times New Roman" w:cs="Times New Roman"/>
                <w:sz w:val="28"/>
                <w:szCs w:val="24"/>
                <w:lang w:eastAsia="ru-RU"/>
              </w:rPr>
            </w:pPr>
            <w:r w:rsidRPr="0076236B">
              <w:rPr>
                <w:rFonts w:ascii="Times New Roman" w:eastAsia="Times New Roman" w:hAnsi="Times New Roman" w:cs="Times New Roman"/>
                <w:b/>
                <w:sz w:val="28"/>
                <w:szCs w:val="28"/>
                <w:lang w:eastAsia="ar-SA"/>
              </w:rPr>
              <w:t>Программа реализуется на бюджетной основе</w:t>
            </w:r>
          </w:p>
        </w:tc>
        <w:tc>
          <w:tcPr>
            <w:tcW w:w="1640"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1052"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r>
      <w:tr w:rsidR="0014068B" w:rsidRPr="0076236B" w:rsidTr="00D13F81">
        <w:trPr>
          <w:trHeight w:val="104"/>
        </w:trPr>
        <w:tc>
          <w:tcPr>
            <w:tcW w:w="10206" w:type="dxa"/>
            <w:gridSpan w:val="22"/>
          </w:tcPr>
          <w:p w:rsidR="0014068B" w:rsidRPr="0076236B" w:rsidRDefault="0014068B" w:rsidP="00D13F81">
            <w:pPr>
              <w:jc w:val="center"/>
              <w:rPr>
                <w:rFonts w:ascii="Times New Roman" w:eastAsia="Times New Roman" w:hAnsi="Times New Roman" w:cs="Times New Roman"/>
                <w:sz w:val="10"/>
                <w:szCs w:val="10"/>
                <w:lang w:eastAsia="ru-RU"/>
              </w:rPr>
            </w:pPr>
          </w:p>
        </w:tc>
      </w:tr>
      <w:tr w:rsidR="0014068B" w:rsidRPr="0076236B" w:rsidTr="00D13F81">
        <w:trPr>
          <w:trHeight w:val="254"/>
        </w:trPr>
        <w:tc>
          <w:tcPr>
            <w:tcW w:w="4962" w:type="dxa"/>
            <w:gridSpan w:val="13"/>
          </w:tcPr>
          <w:p w:rsidR="0014068B" w:rsidRPr="0076236B" w:rsidRDefault="0014068B" w:rsidP="00D13F81">
            <w:pPr>
              <w:rPr>
                <w:rFonts w:ascii="Times New Roman" w:eastAsia="Times New Roman" w:hAnsi="Times New Roman" w:cs="Times New Roman"/>
                <w:sz w:val="28"/>
                <w:szCs w:val="24"/>
                <w:lang w:eastAsia="ru-RU"/>
              </w:rPr>
            </w:pPr>
            <w:r w:rsidRPr="0076236B">
              <w:rPr>
                <w:rFonts w:ascii="Times New Roman" w:eastAsia="Times New Roman" w:hAnsi="Times New Roman" w:cs="Times New Roman"/>
                <w:b/>
                <w:sz w:val="28"/>
                <w:szCs w:val="28"/>
                <w:lang w:val="en-US" w:eastAsia="ar-SA"/>
              </w:rPr>
              <w:t>ID</w:t>
            </w:r>
            <w:r w:rsidRPr="0076236B">
              <w:rPr>
                <w:rFonts w:ascii="Times New Roman" w:eastAsia="Times New Roman" w:hAnsi="Times New Roman" w:cs="Times New Roman"/>
                <w:b/>
                <w:sz w:val="28"/>
                <w:szCs w:val="28"/>
                <w:lang w:eastAsia="ar-SA"/>
              </w:rPr>
              <w:t>-номер Программы в Навигаторе:</w:t>
            </w:r>
          </w:p>
        </w:tc>
        <w:tc>
          <w:tcPr>
            <w:tcW w:w="2552" w:type="dxa"/>
            <w:gridSpan w:val="5"/>
            <w:tcBorders>
              <w:bottom w:val="single" w:sz="4" w:space="0" w:color="auto"/>
            </w:tcBorders>
          </w:tcPr>
          <w:p w:rsidR="0014068B" w:rsidRPr="0076236B" w:rsidRDefault="0014068B" w:rsidP="00D13F81">
            <w:pPr>
              <w:jc w:val="center"/>
              <w:rPr>
                <w:rFonts w:ascii="Times New Roman" w:eastAsia="Times New Roman" w:hAnsi="Times New Roman" w:cs="Times New Roman"/>
                <w:sz w:val="28"/>
                <w:szCs w:val="24"/>
                <w:lang w:eastAsia="ru-RU"/>
              </w:rPr>
            </w:pPr>
          </w:p>
        </w:tc>
        <w:tc>
          <w:tcPr>
            <w:tcW w:w="1640"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1052"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r>
      <w:tr w:rsidR="0014068B" w:rsidRPr="0076236B" w:rsidTr="00D13F81">
        <w:trPr>
          <w:trHeight w:val="254"/>
        </w:trPr>
        <w:tc>
          <w:tcPr>
            <w:tcW w:w="1658"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1694" w:type="dxa"/>
            <w:gridSpan w:val="5"/>
          </w:tcPr>
          <w:p w:rsidR="0014068B" w:rsidRPr="0076236B" w:rsidRDefault="0014068B" w:rsidP="00D13F81">
            <w:pPr>
              <w:jc w:val="center"/>
              <w:rPr>
                <w:rFonts w:ascii="Times New Roman" w:eastAsia="Times New Roman" w:hAnsi="Times New Roman" w:cs="Times New Roman"/>
                <w:sz w:val="28"/>
                <w:szCs w:val="24"/>
                <w:lang w:eastAsia="ru-RU"/>
              </w:rPr>
            </w:pPr>
          </w:p>
        </w:tc>
        <w:tc>
          <w:tcPr>
            <w:tcW w:w="4162" w:type="dxa"/>
            <w:gridSpan w:val="11"/>
          </w:tcPr>
          <w:p w:rsidR="0014068B" w:rsidRPr="0076236B" w:rsidRDefault="0014068B" w:rsidP="00D13F81">
            <w:pPr>
              <w:rPr>
                <w:rFonts w:ascii="Times New Roman" w:eastAsia="Times New Roman" w:hAnsi="Times New Roman" w:cs="Times New Roman"/>
                <w:sz w:val="28"/>
                <w:szCs w:val="24"/>
                <w:lang w:eastAsia="ru-RU"/>
              </w:rPr>
            </w:pPr>
          </w:p>
        </w:tc>
        <w:tc>
          <w:tcPr>
            <w:tcW w:w="1640"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1052"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r>
      <w:tr w:rsidR="0014068B" w:rsidRPr="0076236B" w:rsidTr="00D13F81">
        <w:trPr>
          <w:trHeight w:val="173"/>
        </w:trPr>
        <w:tc>
          <w:tcPr>
            <w:tcW w:w="1658"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1694" w:type="dxa"/>
            <w:gridSpan w:val="5"/>
          </w:tcPr>
          <w:p w:rsidR="0014068B" w:rsidRPr="0076236B" w:rsidRDefault="0014068B" w:rsidP="00D13F81">
            <w:pPr>
              <w:jc w:val="center"/>
              <w:rPr>
                <w:rFonts w:ascii="Times New Roman" w:eastAsia="Times New Roman" w:hAnsi="Times New Roman" w:cs="Times New Roman"/>
                <w:sz w:val="28"/>
                <w:szCs w:val="24"/>
                <w:lang w:eastAsia="ru-RU"/>
              </w:rPr>
            </w:pPr>
          </w:p>
        </w:tc>
        <w:tc>
          <w:tcPr>
            <w:tcW w:w="464"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6390" w:type="dxa"/>
            <w:gridSpan w:val="13"/>
          </w:tcPr>
          <w:p w:rsidR="0014068B" w:rsidRPr="0076236B" w:rsidRDefault="0014068B" w:rsidP="00D13F81">
            <w:pPr>
              <w:jc w:val="right"/>
              <w:rPr>
                <w:rFonts w:ascii="Times New Roman" w:eastAsia="Times New Roman" w:hAnsi="Times New Roman" w:cs="Times New Roman"/>
                <w:sz w:val="28"/>
                <w:szCs w:val="24"/>
                <w:lang w:eastAsia="ru-RU"/>
              </w:rPr>
            </w:pPr>
            <w:r w:rsidRPr="0076236B">
              <w:rPr>
                <w:rFonts w:ascii="Times New Roman" w:eastAsia="Times New Roman" w:hAnsi="Times New Roman" w:cs="Times New Roman"/>
                <w:sz w:val="28"/>
                <w:szCs w:val="24"/>
                <w:lang w:eastAsia="ru-RU"/>
              </w:rPr>
              <w:t>Автор-составитель:</w:t>
            </w:r>
          </w:p>
        </w:tc>
      </w:tr>
      <w:tr w:rsidR="0014068B" w:rsidRPr="0076236B" w:rsidTr="00D13F81">
        <w:trPr>
          <w:trHeight w:val="80"/>
        </w:trPr>
        <w:tc>
          <w:tcPr>
            <w:tcW w:w="1658" w:type="dxa"/>
            <w:gridSpan w:val="2"/>
          </w:tcPr>
          <w:p w:rsidR="0014068B" w:rsidRPr="0076236B" w:rsidRDefault="0014068B" w:rsidP="00D13F81">
            <w:pPr>
              <w:jc w:val="center"/>
              <w:rPr>
                <w:rFonts w:ascii="Times New Roman" w:eastAsia="Times New Roman" w:hAnsi="Times New Roman" w:cs="Times New Roman"/>
                <w:sz w:val="10"/>
                <w:szCs w:val="10"/>
                <w:lang w:eastAsia="ru-RU"/>
              </w:rPr>
            </w:pPr>
          </w:p>
        </w:tc>
        <w:tc>
          <w:tcPr>
            <w:tcW w:w="1694" w:type="dxa"/>
            <w:gridSpan w:val="5"/>
          </w:tcPr>
          <w:p w:rsidR="0014068B" w:rsidRPr="0076236B" w:rsidRDefault="0014068B" w:rsidP="00D13F81">
            <w:pPr>
              <w:jc w:val="center"/>
              <w:rPr>
                <w:rFonts w:ascii="Times New Roman" w:eastAsia="Times New Roman" w:hAnsi="Times New Roman" w:cs="Times New Roman"/>
                <w:sz w:val="10"/>
                <w:szCs w:val="10"/>
                <w:lang w:eastAsia="ru-RU"/>
              </w:rPr>
            </w:pPr>
          </w:p>
        </w:tc>
        <w:tc>
          <w:tcPr>
            <w:tcW w:w="464" w:type="dxa"/>
            <w:gridSpan w:val="2"/>
          </w:tcPr>
          <w:p w:rsidR="0014068B" w:rsidRPr="0076236B" w:rsidRDefault="0014068B" w:rsidP="00D13F81">
            <w:pPr>
              <w:jc w:val="center"/>
              <w:rPr>
                <w:rFonts w:ascii="Times New Roman" w:eastAsia="Times New Roman" w:hAnsi="Times New Roman" w:cs="Times New Roman"/>
                <w:sz w:val="10"/>
                <w:szCs w:val="10"/>
                <w:lang w:eastAsia="ru-RU"/>
              </w:rPr>
            </w:pPr>
          </w:p>
        </w:tc>
        <w:tc>
          <w:tcPr>
            <w:tcW w:w="6390" w:type="dxa"/>
            <w:gridSpan w:val="13"/>
          </w:tcPr>
          <w:p w:rsidR="0014068B" w:rsidRPr="0076236B" w:rsidRDefault="0014068B" w:rsidP="00D13F81">
            <w:pPr>
              <w:jc w:val="right"/>
              <w:rPr>
                <w:rFonts w:ascii="Times New Roman" w:eastAsia="Times New Roman" w:hAnsi="Times New Roman" w:cs="Times New Roman"/>
                <w:sz w:val="10"/>
                <w:szCs w:val="10"/>
                <w:lang w:eastAsia="ru-RU"/>
              </w:rPr>
            </w:pPr>
          </w:p>
        </w:tc>
      </w:tr>
      <w:tr w:rsidR="0014068B" w:rsidRPr="0076236B" w:rsidTr="00D13F81">
        <w:trPr>
          <w:trHeight w:val="173"/>
        </w:trPr>
        <w:tc>
          <w:tcPr>
            <w:tcW w:w="1658"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1694" w:type="dxa"/>
            <w:gridSpan w:val="5"/>
          </w:tcPr>
          <w:p w:rsidR="0014068B" w:rsidRPr="0076236B" w:rsidRDefault="0014068B" w:rsidP="00D13F81">
            <w:pPr>
              <w:jc w:val="center"/>
              <w:rPr>
                <w:rFonts w:ascii="Times New Roman" w:eastAsia="Times New Roman" w:hAnsi="Times New Roman" w:cs="Times New Roman"/>
                <w:sz w:val="28"/>
                <w:szCs w:val="24"/>
                <w:lang w:eastAsia="ru-RU"/>
              </w:rPr>
            </w:pPr>
          </w:p>
        </w:tc>
        <w:tc>
          <w:tcPr>
            <w:tcW w:w="464"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6390" w:type="dxa"/>
            <w:gridSpan w:val="13"/>
            <w:tcBorders>
              <w:bottom w:val="single" w:sz="4" w:space="0" w:color="auto"/>
            </w:tcBorders>
          </w:tcPr>
          <w:p w:rsidR="0014068B" w:rsidRPr="0076236B" w:rsidRDefault="0014068B" w:rsidP="00D13F81">
            <w:pPr>
              <w:jc w:val="right"/>
              <w:rPr>
                <w:rFonts w:ascii="Times New Roman" w:eastAsia="Times New Roman" w:hAnsi="Times New Roman" w:cs="Times New Roman"/>
                <w:sz w:val="28"/>
                <w:szCs w:val="24"/>
                <w:lang w:eastAsia="ru-RU"/>
              </w:rPr>
            </w:pPr>
            <w:r w:rsidRPr="0076236B">
              <w:rPr>
                <w:rFonts w:ascii="Times New Roman" w:eastAsia="Times New Roman" w:hAnsi="Times New Roman" w:cs="Times New Roman"/>
                <w:sz w:val="28"/>
                <w:szCs w:val="28"/>
                <w:lang w:eastAsia="ru-RU"/>
              </w:rPr>
              <w:t>Чернобай Яна Александровна</w:t>
            </w:r>
          </w:p>
        </w:tc>
      </w:tr>
      <w:tr w:rsidR="0014068B" w:rsidRPr="0076236B" w:rsidTr="00D13F81">
        <w:trPr>
          <w:trHeight w:val="173"/>
        </w:trPr>
        <w:tc>
          <w:tcPr>
            <w:tcW w:w="1658"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1694" w:type="dxa"/>
            <w:gridSpan w:val="5"/>
          </w:tcPr>
          <w:p w:rsidR="0014068B" w:rsidRPr="0076236B" w:rsidRDefault="0014068B" w:rsidP="00D13F81">
            <w:pPr>
              <w:jc w:val="center"/>
              <w:rPr>
                <w:rFonts w:ascii="Times New Roman" w:eastAsia="Times New Roman" w:hAnsi="Times New Roman" w:cs="Times New Roman"/>
                <w:sz w:val="28"/>
                <w:szCs w:val="24"/>
                <w:lang w:eastAsia="ru-RU"/>
              </w:rPr>
            </w:pPr>
          </w:p>
        </w:tc>
        <w:tc>
          <w:tcPr>
            <w:tcW w:w="464"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6390" w:type="dxa"/>
            <w:gridSpan w:val="13"/>
            <w:tcBorders>
              <w:top w:val="single" w:sz="4" w:space="0" w:color="auto"/>
              <w:bottom w:val="single" w:sz="4" w:space="0" w:color="auto"/>
            </w:tcBorders>
          </w:tcPr>
          <w:p w:rsidR="0014068B" w:rsidRPr="0076236B" w:rsidRDefault="0014068B" w:rsidP="00D13F81">
            <w:pPr>
              <w:jc w:val="right"/>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 xml:space="preserve">Учитель физики </w:t>
            </w:r>
          </w:p>
        </w:tc>
      </w:tr>
      <w:tr w:rsidR="0014068B" w:rsidRPr="0076236B" w:rsidTr="00D13F81">
        <w:trPr>
          <w:trHeight w:val="173"/>
        </w:trPr>
        <w:tc>
          <w:tcPr>
            <w:tcW w:w="1658" w:type="dxa"/>
            <w:gridSpan w:val="2"/>
          </w:tcPr>
          <w:p w:rsidR="0014068B" w:rsidRPr="0076236B" w:rsidRDefault="0014068B" w:rsidP="00D13F81">
            <w:pPr>
              <w:jc w:val="center"/>
              <w:rPr>
                <w:rFonts w:ascii="Times New Roman" w:eastAsia="Times New Roman" w:hAnsi="Times New Roman" w:cs="Times New Roman"/>
                <w:sz w:val="20"/>
                <w:szCs w:val="24"/>
                <w:lang w:eastAsia="ru-RU"/>
              </w:rPr>
            </w:pPr>
          </w:p>
        </w:tc>
        <w:tc>
          <w:tcPr>
            <w:tcW w:w="1694" w:type="dxa"/>
            <w:gridSpan w:val="5"/>
          </w:tcPr>
          <w:p w:rsidR="0014068B" w:rsidRPr="0076236B" w:rsidRDefault="0014068B" w:rsidP="00D13F81">
            <w:pPr>
              <w:jc w:val="center"/>
              <w:rPr>
                <w:rFonts w:ascii="Times New Roman" w:eastAsia="Times New Roman" w:hAnsi="Times New Roman" w:cs="Times New Roman"/>
                <w:sz w:val="20"/>
                <w:szCs w:val="24"/>
                <w:lang w:eastAsia="ru-RU"/>
              </w:rPr>
            </w:pPr>
          </w:p>
        </w:tc>
        <w:tc>
          <w:tcPr>
            <w:tcW w:w="464" w:type="dxa"/>
            <w:gridSpan w:val="2"/>
          </w:tcPr>
          <w:p w:rsidR="0014068B" w:rsidRPr="0076236B" w:rsidRDefault="0014068B" w:rsidP="00D13F81">
            <w:pPr>
              <w:jc w:val="center"/>
              <w:rPr>
                <w:rFonts w:ascii="Times New Roman" w:eastAsia="Times New Roman" w:hAnsi="Times New Roman" w:cs="Times New Roman"/>
                <w:sz w:val="20"/>
                <w:szCs w:val="24"/>
                <w:lang w:eastAsia="ru-RU"/>
              </w:rPr>
            </w:pPr>
          </w:p>
        </w:tc>
        <w:tc>
          <w:tcPr>
            <w:tcW w:w="6390" w:type="dxa"/>
            <w:gridSpan w:val="13"/>
            <w:tcBorders>
              <w:top w:val="single" w:sz="4" w:space="0" w:color="auto"/>
            </w:tcBorders>
          </w:tcPr>
          <w:p w:rsidR="0014068B" w:rsidRPr="0076236B" w:rsidRDefault="0014068B" w:rsidP="00D13F81">
            <w:pPr>
              <w:jc w:val="right"/>
              <w:rPr>
                <w:rFonts w:ascii="Times New Roman" w:eastAsia="Times New Roman" w:hAnsi="Times New Roman" w:cs="Times New Roman"/>
                <w:sz w:val="20"/>
                <w:szCs w:val="28"/>
                <w:lang w:eastAsia="ru-RU"/>
              </w:rPr>
            </w:pPr>
            <w:r w:rsidRPr="0076236B">
              <w:rPr>
                <w:rFonts w:ascii="Times New Roman" w:eastAsia="Times New Roman" w:hAnsi="Times New Roman" w:cs="Times New Roman"/>
                <w:sz w:val="20"/>
                <w:szCs w:val="28"/>
                <w:lang w:eastAsia="ru-RU"/>
              </w:rPr>
              <w:t>(указать ФИО и должность разработчика)</w:t>
            </w:r>
          </w:p>
        </w:tc>
      </w:tr>
      <w:tr w:rsidR="0014068B" w:rsidRPr="0076236B" w:rsidTr="00D13F81">
        <w:trPr>
          <w:trHeight w:val="173"/>
        </w:trPr>
        <w:tc>
          <w:tcPr>
            <w:tcW w:w="1658"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tc>
        <w:tc>
          <w:tcPr>
            <w:tcW w:w="1694" w:type="dxa"/>
            <w:gridSpan w:val="5"/>
          </w:tcPr>
          <w:p w:rsidR="0014068B" w:rsidRPr="0076236B" w:rsidRDefault="0014068B" w:rsidP="00D13F81">
            <w:pPr>
              <w:jc w:val="center"/>
              <w:rPr>
                <w:rFonts w:ascii="Times New Roman" w:eastAsia="Times New Roman" w:hAnsi="Times New Roman" w:cs="Times New Roman"/>
                <w:sz w:val="28"/>
                <w:szCs w:val="24"/>
                <w:lang w:eastAsia="ru-RU"/>
              </w:rPr>
            </w:pPr>
          </w:p>
        </w:tc>
        <w:tc>
          <w:tcPr>
            <w:tcW w:w="464" w:type="dxa"/>
            <w:gridSpan w:val="2"/>
          </w:tcPr>
          <w:p w:rsidR="0014068B" w:rsidRPr="0076236B" w:rsidRDefault="0014068B" w:rsidP="00D13F81">
            <w:pPr>
              <w:jc w:val="center"/>
              <w:rPr>
                <w:rFonts w:ascii="Times New Roman" w:eastAsia="Times New Roman" w:hAnsi="Times New Roman" w:cs="Times New Roman"/>
                <w:sz w:val="28"/>
                <w:szCs w:val="24"/>
                <w:lang w:eastAsia="ru-RU"/>
              </w:rPr>
            </w:pPr>
          </w:p>
          <w:p w:rsidR="0014068B" w:rsidRPr="0076236B" w:rsidRDefault="0014068B" w:rsidP="00D13F81">
            <w:pPr>
              <w:rPr>
                <w:rFonts w:ascii="Times New Roman" w:eastAsia="Times New Roman" w:hAnsi="Times New Roman" w:cs="Times New Roman"/>
                <w:sz w:val="28"/>
                <w:szCs w:val="24"/>
                <w:lang w:eastAsia="ru-RU"/>
              </w:rPr>
            </w:pPr>
          </w:p>
        </w:tc>
        <w:tc>
          <w:tcPr>
            <w:tcW w:w="6390" w:type="dxa"/>
            <w:gridSpan w:val="13"/>
          </w:tcPr>
          <w:p w:rsidR="0014068B" w:rsidRPr="0076236B" w:rsidRDefault="0014068B" w:rsidP="00D13F81">
            <w:pPr>
              <w:jc w:val="right"/>
              <w:rPr>
                <w:rFonts w:ascii="Times New Roman" w:eastAsia="Times New Roman" w:hAnsi="Times New Roman" w:cs="Times New Roman"/>
                <w:i/>
                <w:sz w:val="28"/>
                <w:szCs w:val="28"/>
                <w:lang w:eastAsia="ru-RU"/>
              </w:rPr>
            </w:pPr>
          </w:p>
        </w:tc>
      </w:tr>
      <w:tr w:rsidR="0014068B" w:rsidRPr="0076236B" w:rsidTr="00D13F81">
        <w:trPr>
          <w:trHeight w:val="173"/>
        </w:trPr>
        <w:tc>
          <w:tcPr>
            <w:tcW w:w="3352" w:type="dxa"/>
            <w:gridSpan w:val="7"/>
          </w:tcPr>
          <w:p w:rsidR="0014068B" w:rsidRPr="0076236B" w:rsidRDefault="0014068B" w:rsidP="00D13F81">
            <w:pPr>
              <w:jc w:val="center"/>
              <w:rPr>
                <w:rFonts w:ascii="Times New Roman" w:eastAsia="Times New Roman" w:hAnsi="Times New Roman" w:cs="Times New Roman"/>
                <w:sz w:val="28"/>
                <w:szCs w:val="24"/>
                <w:lang w:eastAsia="ru-RU"/>
              </w:rPr>
            </w:pPr>
          </w:p>
        </w:tc>
        <w:tc>
          <w:tcPr>
            <w:tcW w:w="3440" w:type="dxa"/>
            <w:gridSpan w:val="10"/>
          </w:tcPr>
          <w:p w:rsidR="0014068B" w:rsidRPr="0076236B" w:rsidRDefault="0065302F" w:rsidP="00D13F81">
            <w:pPr>
              <w:jc w:val="center"/>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ст.Староминская</w:t>
            </w:r>
            <w:proofErr w:type="spellEnd"/>
            <w:r>
              <w:rPr>
                <w:rFonts w:ascii="Times New Roman" w:eastAsia="Times New Roman" w:hAnsi="Times New Roman" w:cs="Times New Roman"/>
                <w:sz w:val="28"/>
                <w:szCs w:val="24"/>
                <w:lang w:eastAsia="ru-RU"/>
              </w:rPr>
              <w:t>, 2023</w:t>
            </w:r>
          </w:p>
        </w:tc>
        <w:tc>
          <w:tcPr>
            <w:tcW w:w="3414" w:type="dxa"/>
            <w:gridSpan w:val="5"/>
          </w:tcPr>
          <w:p w:rsidR="0014068B" w:rsidRPr="0076236B" w:rsidRDefault="0014068B" w:rsidP="00D13F81">
            <w:pPr>
              <w:jc w:val="right"/>
              <w:rPr>
                <w:rFonts w:ascii="Times New Roman" w:eastAsia="Times New Roman" w:hAnsi="Times New Roman" w:cs="Times New Roman"/>
                <w:i/>
                <w:sz w:val="28"/>
                <w:szCs w:val="28"/>
                <w:lang w:eastAsia="ru-RU"/>
              </w:rPr>
            </w:pPr>
          </w:p>
        </w:tc>
      </w:tr>
    </w:tbl>
    <w:p w:rsidR="0014068B" w:rsidRPr="0076236B" w:rsidRDefault="0014068B" w:rsidP="0014068B">
      <w:pPr>
        <w:spacing w:after="200" w:line="240" w:lineRule="auto"/>
        <w:contextualSpacing/>
        <w:jc w:val="center"/>
        <w:rPr>
          <w:rFonts w:ascii="Times New Roman" w:eastAsia="Times New Roman" w:hAnsi="Times New Roman" w:cs="Times New Roman"/>
          <w:sz w:val="28"/>
          <w:szCs w:val="28"/>
          <w:lang w:eastAsia="ru-RU"/>
        </w:rPr>
      </w:pPr>
    </w:p>
    <w:bookmarkEnd w:id="0"/>
    <w:p w:rsidR="0014068B" w:rsidRPr="0076236B" w:rsidRDefault="0014068B" w:rsidP="0014068B">
      <w:pPr>
        <w:spacing w:after="0" w:line="240" w:lineRule="auto"/>
        <w:jc w:val="center"/>
        <w:rPr>
          <w:rFonts w:ascii="Times New Roman" w:eastAsia="Times New Roman" w:hAnsi="Times New Roman" w:cs="Times New Roman"/>
          <w:b/>
          <w:sz w:val="28"/>
          <w:szCs w:val="32"/>
          <w:lang w:eastAsia="ru-RU"/>
        </w:rPr>
      </w:pPr>
      <w:r w:rsidRPr="0076236B">
        <w:rPr>
          <w:rFonts w:ascii="Times New Roman" w:eastAsia="Times New Roman" w:hAnsi="Times New Roman" w:cs="Times New Roman"/>
          <w:b/>
          <w:sz w:val="28"/>
          <w:szCs w:val="32"/>
          <w:lang w:eastAsia="ru-RU"/>
        </w:rPr>
        <w:t>Паспорт дополнительной общеобразовательной программы «Радуга»</w:t>
      </w:r>
    </w:p>
    <w:p w:rsidR="0014068B" w:rsidRPr="0076236B" w:rsidRDefault="0014068B" w:rsidP="0014068B">
      <w:pPr>
        <w:spacing w:after="0" w:line="240" w:lineRule="auto"/>
        <w:jc w:val="center"/>
        <w:rPr>
          <w:rFonts w:ascii="Times New Roman" w:eastAsia="Times New Roman" w:hAnsi="Times New Roman" w:cs="Times New Roman"/>
          <w:sz w:val="32"/>
          <w:szCs w:val="32"/>
          <w:lang w:eastAsia="ru-RU"/>
        </w:rPr>
      </w:pPr>
    </w:p>
    <w:tbl>
      <w:tblPr>
        <w:tblStyle w:val="2"/>
        <w:tblW w:w="9355" w:type="dxa"/>
        <w:jc w:val="center"/>
        <w:tblLook w:val="04A0" w:firstRow="1" w:lastRow="0" w:firstColumn="1" w:lastColumn="0" w:noHBand="0" w:noVBand="1"/>
      </w:tblPr>
      <w:tblGrid>
        <w:gridCol w:w="3964"/>
        <w:gridCol w:w="5391"/>
      </w:tblGrid>
      <w:tr w:rsidR="0014068B" w:rsidRPr="0076236B" w:rsidTr="008A20C7">
        <w:trPr>
          <w:trHeight w:val="554"/>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tabs>
                <w:tab w:val="left" w:pos="-959"/>
              </w:tabs>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Наименование муниципалитета</w:t>
            </w:r>
          </w:p>
        </w:tc>
        <w:tc>
          <w:tcPr>
            <w:tcW w:w="5391"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 xml:space="preserve">Муниципальное образование </w:t>
            </w:r>
            <w:proofErr w:type="spellStart"/>
            <w:r w:rsidRPr="0076236B">
              <w:rPr>
                <w:rFonts w:ascii="Times New Roman" w:eastAsia="Times New Roman" w:hAnsi="Times New Roman" w:cs="Times New Roman"/>
                <w:sz w:val="28"/>
                <w:szCs w:val="28"/>
                <w:lang w:eastAsia="ru-RU"/>
              </w:rPr>
              <w:t>Староминский</w:t>
            </w:r>
            <w:proofErr w:type="spellEnd"/>
            <w:r w:rsidRPr="0076236B">
              <w:rPr>
                <w:rFonts w:ascii="Times New Roman" w:eastAsia="Times New Roman" w:hAnsi="Times New Roman" w:cs="Times New Roman"/>
                <w:sz w:val="28"/>
                <w:szCs w:val="28"/>
                <w:lang w:eastAsia="ru-RU"/>
              </w:rPr>
              <w:t xml:space="preserve"> район</w:t>
            </w:r>
          </w:p>
        </w:tc>
      </w:tr>
      <w:tr w:rsidR="0014068B" w:rsidRPr="0076236B" w:rsidTr="008A20C7">
        <w:trPr>
          <w:trHeight w:val="554"/>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Наименование организации</w:t>
            </w:r>
          </w:p>
        </w:tc>
        <w:tc>
          <w:tcPr>
            <w:tcW w:w="5391"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 xml:space="preserve">Муниципальное бюджетное общеобразовательное учреждение средняя общеобразовательная школа    № 3 имени Героя Советского Союза В.В. Петренко муниципального образования </w:t>
            </w:r>
            <w:proofErr w:type="spellStart"/>
            <w:r w:rsidRPr="0076236B">
              <w:rPr>
                <w:rFonts w:ascii="Times New Roman" w:eastAsia="Times New Roman" w:hAnsi="Times New Roman" w:cs="Times New Roman"/>
                <w:sz w:val="28"/>
                <w:szCs w:val="28"/>
                <w:lang w:eastAsia="ru-RU"/>
              </w:rPr>
              <w:t>Староминский</w:t>
            </w:r>
            <w:proofErr w:type="spellEnd"/>
            <w:r w:rsidRPr="0076236B">
              <w:rPr>
                <w:rFonts w:ascii="Times New Roman" w:eastAsia="Times New Roman" w:hAnsi="Times New Roman" w:cs="Times New Roman"/>
                <w:sz w:val="28"/>
                <w:szCs w:val="28"/>
                <w:lang w:eastAsia="ru-RU"/>
              </w:rPr>
              <w:t xml:space="preserve"> район станица Староминская, </w:t>
            </w:r>
            <w:proofErr w:type="spellStart"/>
            <w:r w:rsidRPr="0076236B">
              <w:rPr>
                <w:rFonts w:ascii="Times New Roman" w:eastAsia="Times New Roman" w:hAnsi="Times New Roman" w:cs="Times New Roman"/>
                <w:sz w:val="28"/>
                <w:szCs w:val="28"/>
                <w:lang w:eastAsia="ru-RU"/>
              </w:rPr>
              <w:t>ул.Тимашевская</w:t>
            </w:r>
            <w:proofErr w:type="spellEnd"/>
            <w:r w:rsidRPr="0076236B">
              <w:rPr>
                <w:rFonts w:ascii="Times New Roman" w:eastAsia="Times New Roman" w:hAnsi="Times New Roman" w:cs="Times New Roman"/>
                <w:sz w:val="28"/>
                <w:szCs w:val="28"/>
                <w:lang w:eastAsia="ru-RU"/>
              </w:rPr>
              <w:t>, д. 137, телефон 8(86153) 5-74-36</w:t>
            </w:r>
          </w:p>
        </w:tc>
      </w:tr>
      <w:tr w:rsidR="0014068B" w:rsidRPr="0076236B" w:rsidTr="008A20C7">
        <w:trPr>
          <w:trHeight w:val="554"/>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tabs>
                <w:tab w:val="left" w:pos="-959"/>
              </w:tabs>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Полное наименование программы</w:t>
            </w:r>
          </w:p>
        </w:tc>
        <w:tc>
          <w:tcPr>
            <w:tcW w:w="5391" w:type="dxa"/>
            <w:tcBorders>
              <w:top w:val="single" w:sz="4" w:space="0" w:color="auto"/>
              <w:left w:val="single" w:sz="4" w:space="0" w:color="auto"/>
              <w:bottom w:val="single" w:sz="4" w:space="0" w:color="auto"/>
              <w:right w:val="single" w:sz="4" w:space="0" w:color="auto"/>
            </w:tcBorders>
          </w:tcPr>
          <w:p w:rsidR="0014068B" w:rsidRPr="0076236B" w:rsidRDefault="0014068B" w:rsidP="0014068B">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Дополнительная общеобразовательная общеразвивающая программа «</w:t>
            </w:r>
            <w:r>
              <w:rPr>
                <w:rFonts w:ascii="Times New Roman" w:eastAsia="Times New Roman" w:hAnsi="Times New Roman" w:cs="Times New Roman"/>
                <w:sz w:val="28"/>
                <w:szCs w:val="28"/>
                <w:lang w:eastAsia="ru-RU"/>
              </w:rPr>
              <w:t>Физика в исследованиях</w:t>
            </w:r>
            <w:r w:rsidRPr="0076236B">
              <w:rPr>
                <w:rFonts w:ascii="Times New Roman" w:eastAsia="Times New Roman" w:hAnsi="Times New Roman" w:cs="Times New Roman"/>
                <w:sz w:val="28"/>
                <w:szCs w:val="28"/>
                <w:lang w:eastAsia="ru-RU"/>
              </w:rPr>
              <w:t>»</w:t>
            </w:r>
          </w:p>
        </w:tc>
      </w:tr>
      <w:tr w:rsidR="0014068B" w:rsidRPr="0076236B" w:rsidTr="008A20C7">
        <w:trPr>
          <w:trHeight w:val="365"/>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tabs>
                <w:tab w:val="left" w:pos="-959"/>
              </w:tabs>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Механизм финансирования</w:t>
            </w:r>
          </w:p>
        </w:tc>
        <w:tc>
          <w:tcPr>
            <w:tcW w:w="5391"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lang w:val="en-US"/>
              </w:rPr>
            </w:pPr>
            <w:r w:rsidRPr="0076236B">
              <w:rPr>
                <w:rFonts w:ascii="Times New Roman" w:eastAsia="Times New Roman" w:hAnsi="Times New Roman" w:cs="Times New Roman"/>
                <w:sz w:val="28"/>
                <w:szCs w:val="28"/>
                <w:lang w:eastAsia="ru-RU"/>
              </w:rPr>
              <w:t xml:space="preserve">Муниципальное </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Разработчик(и) программы</w:t>
            </w:r>
          </w:p>
        </w:tc>
        <w:tc>
          <w:tcPr>
            <w:tcW w:w="5391"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 xml:space="preserve">Чернобай Яна Александровна, учитель физики МБОУ СОШ № 3 им. В.В. Петренко </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Краткое описание программы</w:t>
            </w:r>
          </w:p>
        </w:tc>
        <w:tc>
          <w:tcPr>
            <w:tcW w:w="5391" w:type="dxa"/>
            <w:tcBorders>
              <w:top w:val="single" w:sz="4" w:space="0" w:color="auto"/>
              <w:left w:val="single" w:sz="4" w:space="0" w:color="auto"/>
              <w:bottom w:val="single" w:sz="4" w:space="0" w:color="auto"/>
              <w:right w:val="single" w:sz="4" w:space="0" w:color="auto"/>
            </w:tcBorders>
            <w:hideMark/>
          </w:tcPr>
          <w:p w:rsidR="0014068B" w:rsidRPr="0076236B" w:rsidRDefault="0014068B" w:rsidP="0014068B">
            <w:pPr>
              <w:contextualSpacing/>
              <w:jc w:val="both"/>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Программа</w:t>
            </w:r>
            <w:r w:rsidRPr="0014068B">
              <w:rPr>
                <w:rFonts w:ascii="Times New Roman" w:eastAsia="Times New Roman" w:hAnsi="Times New Roman" w:cs="Times New Roman"/>
                <w:sz w:val="28"/>
                <w:szCs w:val="28"/>
                <w:lang w:eastAsia="ru-RU"/>
              </w:rPr>
              <w:t xml:space="preserve"> дополнительного образования</w:t>
            </w:r>
            <w:r>
              <w:rPr>
                <w:rFonts w:ascii="Times New Roman" w:eastAsia="Times New Roman" w:hAnsi="Times New Roman" w:cs="Times New Roman"/>
                <w:sz w:val="28"/>
                <w:szCs w:val="28"/>
                <w:lang w:eastAsia="ru-RU"/>
              </w:rPr>
              <w:t xml:space="preserve"> «Физика в исследованиях»</w:t>
            </w:r>
            <w:r w:rsidRPr="0014068B">
              <w:rPr>
                <w:rFonts w:ascii="Times New Roman" w:eastAsia="Times New Roman" w:hAnsi="Times New Roman" w:cs="Times New Roman"/>
                <w:sz w:val="28"/>
                <w:szCs w:val="28"/>
                <w:lang w:eastAsia="ru-RU"/>
              </w:rPr>
              <w:t xml:space="preserve"> рассчитана на учащихся 11 класса, обладающих определенным багажом знаний, умений и навыков, полученных на уроках физики. Занятия кружкового объединения способствуют развитию и поддержке интереса учащихся к деятельности определенного направления, дает возможность расширить и углубить знания и умения, полученные в процессе учебы, и создает условия для всестороннего развития личности.</w:t>
            </w:r>
          </w:p>
          <w:p w:rsidR="0014068B" w:rsidRPr="0076236B" w:rsidRDefault="0014068B" w:rsidP="00D13F81">
            <w:pPr>
              <w:contextualSpacing/>
              <w:jc w:val="both"/>
              <w:rPr>
                <w:rFonts w:ascii="Times New Roman" w:eastAsia="Times New Roman" w:hAnsi="Times New Roman" w:cs="Times New Roman"/>
                <w:sz w:val="28"/>
                <w:szCs w:val="28"/>
              </w:rPr>
            </w:pP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Форма обучения</w:t>
            </w:r>
          </w:p>
        </w:tc>
        <w:tc>
          <w:tcPr>
            <w:tcW w:w="5391"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widowControl w:val="0"/>
              <w:shd w:val="clear" w:color="auto" w:fill="FFFFFF"/>
              <w:suppressAutoHyphens/>
              <w:autoSpaceDE w:val="0"/>
              <w:ind w:right="375"/>
              <w:contextualSpacing/>
              <w:rPr>
                <w:rFonts w:ascii="Times New Roman" w:eastAsia="Times New Roman" w:hAnsi="Times New Roman" w:cs="Times New Roman"/>
                <w:sz w:val="28"/>
                <w:szCs w:val="28"/>
                <w:lang w:eastAsia="ar-SA"/>
              </w:rPr>
            </w:pPr>
            <w:r w:rsidRPr="0076236B">
              <w:rPr>
                <w:rFonts w:ascii="Times New Roman" w:eastAsia="Times New Roman" w:hAnsi="Times New Roman" w:cs="Times New Roman"/>
                <w:sz w:val="28"/>
                <w:szCs w:val="28"/>
                <w:lang w:eastAsia="ar-SA"/>
              </w:rPr>
              <w:t>Очная</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Уровень содержания</w:t>
            </w:r>
          </w:p>
        </w:tc>
        <w:tc>
          <w:tcPr>
            <w:tcW w:w="5391"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widowControl w:val="0"/>
              <w:shd w:val="clear" w:color="auto" w:fill="FFFFFF"/>
              <w:suppressAutoHyphens/>
              <w:autoSpaceDE w:val="0"/>
              <w:ind w:right="375"/>
              <w:contextualSpacing/>
              <w:rPr>
                <w:rFonts w:ascii="Times New Roman" w:eastAsia="Times New Roman" w:hAnsi="Times New Roman" w:cs="Times New Roman"/>
                <w:sz w:val="28"/>
                <w:szCs w:val="28"/>
                <w:lang w:eastAsia="ar-SA"/>
              </w:rPr>
            </w:pPr>
            <w:r w:rsidRPr="0076236B">
              <w:rPr>
                <w:rFonts w:ascii="Times New Roman" w:eastAsia="Times New Roman" w:hAnsi="Times New Roman" w:cs="Times New Roman"/>
                <w:sz w:val="28"/>
                <w:szCs w:val="28"/>
                <w:lang w:eastAsia="ar-SA"/>
              </w:rPr>
              <w:t>Ознакомительный</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Продолжительность освоения (</w:t>
            </w:r>
            <w:proofErr w:type="spellStart"/>
            <w:r w:rsidRPr="0076236B">
              <w:rPr>
                <w:rFonts w:ascii="Times New Roman" w:eastAsia="Times New Roman" w:hAnsi="Times New Roman" w:cs="Times New Roman"/>
                <w:sz w:val="28"/>
                <w:szCs w:val="28"/>
                <w:lang w:eastAsia="ru-RU"/>
              </w:rPr>
              <w:t>обьем</w:t>
            </w:r>
            <w:proofErr w:type="spellEnd"/>
            <w:r w:rsidRPr="0076236B">
              <w:rPr>
                <w:rFonts w:ascii="Times New Roman" w:eastAsia="Times New Roman" w:hAnsi="Times New Roman" w:cs="Times New Roman"/>
                <w:sz w:val="28"/>
                <w:szCs w:val="28"/>
                <w:lang w:eastAsia="ru-RU"/>
              </w:rPr>
              <w:t>)</w:t>
            </w:r>
          </w:p>
        </w:tc>
        <w:tc>
          <w:tcPr>
            <w:tcW w:w="5391"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widowControl w:val="0"/>
              <w:shd w:val="clear" w:color="auto" w:fill="FFFFFF"/>
              <w:suppressAutoHyphens/>
              <w:autoSpaceDE w:val="0"/>
              <w:ind w:right="375"/>
              <w:contextualSpacing/>
              <w:rPr>
                <w:rFonts w:ascii="Times New Roman" w:eastAsia="Times New Roman" w:hAnsi="Times New Roman" w:cs="Times New Roman"/>
                <w:sz w:val="28"/>
                <w:szCs w:val="28"/>
                <w:lang w:eastAsia="ar-SA"/>
              </w:rPr>
            </w:pPr>
            <w:r w:rsidRPr="0076236B">
              <w:rPr>
                <w:rFonts w:ascii="Times New Roman" w:eastAsia="Times New Roman" w:hAnsi="Times New Roman" w:cs="Times New Roman"/>
                <w:sz w:val="28"/>
                <w:szCs w:val="28"/>
                <w:lang w:eastAsia="ar-SA"/>
              </w:rPr>
              <w:t>9 месяцев</w:t>
            </w:r>
          </w:p>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По 1 академическому часу в день (</w:t>
            </w:r>
            <w:r>
              <w:rPr>
                <w:rFonts w:ascii="Times New Roman" w:eastAsia="Times New Roman" w:hAnsi="Times New Roman" w:cs="Times New Roman"/>
                <w:sz w:val="28"/>
                <w:szCs w:val="28"/>
                <w:lang w:eastAsia="ru-RU"/>
              </w:rPr>
              <w:t>37</w:t>
            </w:r>
            <w:r w:rsidRPr="0076236B">
              <w:rPr>
                <w:rFonts w:ascii="Times New Roman" w:eastAsia="Times New Roman" w:hAnsi="Times New Roman" w:cs="Times New Roman"/>
                <w:sz w:val="28"/>
                <w:szCs w:val="28"/>
                <w:lang w:eastAsia="ru-RU"/>
              </w:rPr>
              <w:t xml:space="preserve"> ч.)</w:t>
            </w:r>
            <w:r w:rsidRPr="0076236B">
              <w:rPr>
                <w:rFonts w:ascii="Times New Roman" w:eastAsia="Times New Roman" w:hAnsi="Times New Roman" w:cs="Times New Roman"/>
                <w:b/>
                <w:sz w:val="28"/>
                <w:szCs w:val="28"/>
                <w:lang w:eastAsia="ru-RU"/>
              </w:rPr>
              <w:t xml:space="preserve"> </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Возрастная категория</w:t>
            </w:r>
          </w:p>
        </w:tc>
        <w:tc>
          <w:tcPr>
            <w:tcW w:w="5391"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widowControl w:val="0"/>
              <w:shd w:val="clear" w:color="auto" w:fill="FFFFFF"/>
              <w:suppressAutoHyphens/>
              <w:autoSpaceDE w:val="0"/>
              <w:ind w:right="375"/>
              <w:contextualSpacing/>
              <w:rPr>
                <w:rFonts w:ascii="Times New Roman" w:eastAsia="Times New Roman" w:hAnsi="Times New Roman" w:cs="Times New Roman"/>
                <w:sz w:val="28"/>
                <w:szCs w:val="28"/>
                <w:lang w:eastAsia="ar-SA"/>
              </w:rPr>
            </w:pPr>
            <w:r w:rsidRPr="0076236B">
              <w:rPr>
                <w:rFonts w:ascii="Times New Roman" w:eastAsia="Times New Roman" w:hAnsi="Times New Roman" w:cs="Times New Roman"/>
                <w:bCs/>
                <w:sz w:val="28"/>
                <w:szCs w:val="28"/>
                <w:lang w:eastAsia="ar-SA"/>
              </w:rPr>
              <w:t xml:space="preserve">от </w:t>
            </w:r>
            <w:r>
              <w:rPr>
                <w:rFonts w:ascii="Times New Roman" w:eastAsia="Times New Roman" w:hAnsi="Times New Roman" w:cs="Times New Roman"/>
                <w:bCs/>
                <w:sz w:val="28"/>
                <w:szCs w:val="28"/>
                <w:lang w:eastAsia="ar-SA"/>
              </w:rPr>
              <w:t>16</w:t>
            </w:r>
            <w:r w:rsidRPr="0076236B">
              <w:rPr>
                <w:rFonts w:ascii="Times New Roman" w:eastAsia="Times New Roman" w:hAnsi="Times New Roman" w:cs="Times New Roman"/>
                <w:bCs/>
                <w:sz w:val="28"/>
                <w:szCs w:val="28"/>
                <w:lang w:eastAsia="ar-SA"/>
              </w:rPr>
              <w:t xml:space="preserve"> до 1</w:t>
            </w:r>
            <w:r>
              <w:rPr>
                <w:rFonts w:ascii="Times New Roman" w:eastAsia="Times New Roman" w:hAnsi="Times New Roman" w:cs="Times New Roman"/>
                <w:bCs/>
                <w:sz w:val="28"/>
                <w:szCs w:val="28"/>
                <w:lang w:eastAsia="ar-SA"/>
              </w:rPr>
              <w:t>8</w:t>
            </w:r>
            <w:r w:rsidRPr="0076236B">
              <w:rPr>
                <w:rFonts w:ascii="Times New Roman" w:eastAsia="Times New Roman" w:hAnsi="Times New Roman" w:cs="Times New Roman"/>
                <w:bCs/>
                <w:sz w:val="28"/>
                <w:szCs w:val="28"/>
                <w:lang w:eastAsia="ar-SA"/>
              </w:rPr>
              <w:t xml:space="preserve"> лет</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Цель программы</w:t>
            </w:r>
          </w:p>
        </w:tc>
        <w:tc>
          <w:tcPr>
            <w:tcW w:w="5391" w:type="dxa"/>
            <w:tcBorders>
              <w:top w:val="single" w:sz="4" w:space="0" w:color="auto"/>
              <w:left w:val="single" w:sz="4" w:space="0" w:color="auto"/>
              <w:bottom w:val="single" w:sz="4" w:space="0" w:color="auto"/>
              <w:right w:val="single" w:sz="4" w:space="0" w:color="auto"/>
            </w:tcBorders>
            <w:hideMark/>
          </w:tcPr>
          <w:p w:rsidR="0014068B" w:rsidRPr="0014068B" w:rsidRDefault="0014068B" w:rsidP="0014068B">
            <w:pPr>
              <w:jc w:val="both"/>
              <w:rPr>
                <w:rFonts w:ascii="Times New Roman" w:eastAsia="Times New Roman" w:hAnsi="Times New Roman" w:cs="Times New Roman"/>
                <w:sz w:val="28"/>
                <w:szCs w:val="28"/>
                <w:lang w:eastAsia="ru-RU"/>
              </w:rPr>
            </w:pPr>
            <w:r w:rsidRPr="0014068B">
              <w:rPr>
                <w:rFonts w:ascii="Times New Roman" w:eastAsia="Times New Roman" w:hAnsi="Times New Roman" w:cs="Times New Roman"/>
                <w:sz w:val="28"/>
                <w:szCs w:val="28"/>
                <w:lang w:eastAsia="ru-RU"/>
              </w:rPr>
              <w:t>Создание условий для развития личности ребенка.</w:t>
            </w:r>
          </w:p>
          <w:p w:rsidR="0014068B" w:rsidRPr="0014068B" w:rsidRDefault="0014068B" w:rsidP="0014068B">
            <w:pPr>
              <w:jc w:val="both"/>
              <w:rPr>
                <w:rFonts w:ascii="Times New Roman" w:eastAsia="Times New Roman" w:hAnsi="Times New Roman" w:cs="Times New Roman"/>
                <w:sz w:val="28"/>
                <w:szCs w:val="28"/>
                <w:lang w:eastAsia="ru-RU"/>
              </w:rPr>
            </w:pPr>
            <w:r w:rsidRPr="0014068B">
              <w:rPr>
                <w:rFonts w:ascii="Times New Roman" w:eastAsia="Times New Roman" w:hAnsi="Times New Roman" w:cs="Times New Roman"/>
                <w:sz w:val="28"/>
                <w:szCs w:val="28"/>
                <w:lang w:eastAsia="ru-RU"/>
              </w:rPr>
              <w:t xml:space="preserve">Формирование целостного представления о мире, основанного на приобретенных </w:t>
            </w:r>
            <w:r w:rsidRPr="0014068B">
              <w:rPr>
                <w:rFonts w:ascii="Times New Roman" w:eastAsia="Times New Roman" w:hAnsi="Times New Roman" w:cs="Times New Roman"/>
                <w:sz w:val="28"/>
                <w:szCs w:val="28"/>
                <w:lang w:eastAsia="ru-RU"/>
              </w:rPr>
              <w:lastRenderedPageBreak/>
              <w:t>знаниях, умениях, навыках и способах практической деятельности.</w:t>
            </w:r>
          </w:p>
          <w:p w:rsidR="0014068B" w:rsidRPr="0014068B" w:rsidRDefault="0014068B" w:rsidP="0014068B">
            <w:pPr>
              <w:jc w:val="both"/>
              <w:rPr>
                <w:rFonts w:ascii="Times New Roman" w:eastAsia="Times New Roman" w:hAnsi="Times New Roman" w:cs="Times New Roman"/>
                <w:sz w:val="28"/>
                <w:szCs w:val="28"/>
                <w:lang w:eastAsia="ru-RU"/>
              </w:rPr>
            </w:pPr>
            <w:r w:rsidRPr="0014068B">
              <w:rPr>
                <w:rFonts w:ascii="Times New Roman" w:eastAsia="Times New Roman" w:hAnsi="Times New Roman" w:cs="Times New Roman"/>
                <w:sz w:val="28"/>
                <w:szCs w:val="28"/>
                <w:lang w:eastAsia="ru-RU"/>
              </w:rPr>
              <w:t>Приобретение опыта индивидуальной и коллективной деятельности при решении задач</w:t>
            </w:r>
          </w:p>
          <w:p w:rsidR="0014068B" w:rsidRPr="0014068B" w:rsidRDefault="0014068B" w:rsidP="0014068B">
            <w:pPr>
              <w:jc w:val="both"/>
              <w:rPr>
                <w:rFonts w:ascii="Times New Roman" w:eastAsia="Times New Roman" w:hAnsi="Times New Roman" w:cs="Times New Roman"/>
                <w:sz w:val="28"/>
                <w:szCs w:val="28"/>
                <w:lang w:eastAsia="ru-RU"/>
              </w:rPr>
            </w:pPr>
            <w:r w:rsidRPr="0014068B">
              <w:rPr>
                <w:rFonts w:ascii="Times New Roman" w:eastAsia="Times New Roman" w:hAnsi="Times New Roman" w:cs="Times New Roman"/>
                <w:sz w:val="28"/>
                <w:szCs w:val="28"/>
                <w:lang w:eastAsia="ru-RU"/>
              </w:rPr>
              <w:t>Развитие мотивации личности к познанию и творчеству.</w:t>
            </w:r>
          </w:p>
          <w:p w:rsidR="0014068B" w:rsidRPr="0076236B" w:rsidRDefault="0014068B" w:rsidP="0014068B">
            <w:pPr>
              <w:jc w:val="both"/>
              <w:rPr>
                <w:rFonts w:ascii="Times New Roman" w:eastAsia="Times New Roman" w:hAnsi="Times New Roman" w:cs="Times New Roman"/>
                <w:sz w:val="28"/>
                <w:szCs w:val="28"/>
                <w:lang w:eastAsia="ru-RU"/>
              </w:rPr>
            </w:pPr>
            <w:r w:rsidRPr="0014068B">
              <w:rPr>
                <w:rFonts w:ascii="Times New Roman" w:eastAsia="Times New Roman" w:hAnsi="Times New Roman" w:cs="Times New Roman"/>
                <w:sz w:val="28"/>
                <w:szCs w:val="28"/>
                <w:lang w:eastAsia="ru-RU"/>
              </w:rPr>
              <w:t>Подготовка к осуществлению осознанного выбора профессиональной ориентации.</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lastRenderedPageBreak/>
              <w:t>Задачи программы</w:t>
            </w:r>
          </w:p>
        </w:tc>
        <w:tc>
          <w:tcPr>
            <w:tcW w:w="5391" w:type="dxa"/>
            <w:tcBorders>
              <w:top w:val="single" w:sz="4" w:space="0" w:color="auto"/>
              <w:left w:val="single" w:sz="4" w:space="0" w:color="auto"/>
              <w:bottom w:val="single" w:sz="4" w:space="0" w:color="auto"/>
              <w:right w:val="single" w:sz="4" w:space="0" w:color="auto"/>
            </w:tcBorders>
          </w:tcPr>
          <w:p w:rsidR="0014068B" w:rsidRPr="0076236B" w:rsidRDefault="0014068B" w:rsidP="00D13F81">
            <w:pPr>
              <w:rPr>
                <w:rFonts w:ascii="Times New Roman" w:eastAsia="Times New Roman" w:hAnsi="Times New Roman" w:cs="Times New Roman"/>
                <w:b/>
                <w:sz w:val="28"/>
                <w:szCs w:val="28"/>
                <w:u w:val="single"/>
                <w:lang w:eastAsia="ru-RU"/>
              </w:rPr>
            </w:pPr>
            <w:r w:rsidRPr="0076236B">
              <w:rPr>
                <w:rFonts w:ascii="Times New Roman" w:eastAsia="Times New Roman" w:hAnsi="Times New Roman" w:cs="Times New Roman"/>
                <w:b/>
                <w:sz w:val="28"/>
                <w:szCs w:val="28"/>
                <w:u w:val="single"/>
                <w:lang w:eastAsia="ru-RU"/>
              </w:rPr>
              <w:t>Предметные:</w:t>
            </w:r>
          </w:p>
          <w:p w:rsidR="0014068B" w:rsidRDefault="0014068B" w:rsidP="0014068B">
            <w:pPr>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w w:val="90"/>
                <w:sz w:val="28"/>
                <w:szCs w:val="28"/>
                <w:lang w:eastAsia="ru-RU"/>
              </w:rPr>
              <w:t xml:space="preserve"> </w:t>
            </w:r>
            <w:r w:rsidRPr="0076236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14068B">
              <w:rPr>
                <w:rFonts w:ascii="Times New Roman" w:eastAsia="Times New Roman" w:hAnsi="Times New Roman" w:cs="Times New Roman"/>
                <w:color w:val="000000"/>
                <w:sz w:val="28"/>
                <w:szCs w:val="28"/>
                <w:lang w:eastAsia="ru-RU"/>
              </w:rPr>
              <w:t xml:space="preserve">способствовать самореализации кружковцев в </w:t>
            </w:r>
            <w:r>
              <w:rPr>
                <w:rFonts w:ascii="Times New Roman" w:eastAsia="Times New Roman" w:hAnsi="Times New Roman" w:cs="Times New Roman"/>
                <w:color w:val="000000"/>
                <w:sz w:val="28"/>
                <w:szCs w:val="28"/>
                <w:lang w:eastAsia="ru-RU"/>
              </w:rPr>
              <w:t>изучении конкретных тем физики</w:t>
            </w:r>
          </w:p>
          <w:p w:rsidR="0014068B" w:rsidRDefault="0014068B" w:rsidP="0014068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4068B">
              <w:rPr>
                <w:rFonts w:ascii="Times New Roman" w:eastAsia="Times New Roman" w:hAnsi="Times New Roman" w:cs="Times New Roman"/>
                <w:color w:val="000000"/>
                <w:sz w:val="28"/>
                <w:szCs w:val="28"/>
                <w:lang w:eastAsia="ru-RU"/>
              </w:rPr>
              <w:t>развивать и поддерживать познавательный интерес к изучени</w:t>
            </w:r>
            <w:r>
              <w:rPr>
                <w:rFonts w:ascii="Times New Roman" w:eastAsia="Times New Roman" w:hAnsi="Times New Roman" w:cs="Times New Roman"/>
                <w:color w:val="000000"/>
                <w:sz w:val="28"/>
                <w:szCs w:val="28"/>
                <w:lang w:eastAsia="ru-RU"/>
              </w:rPr>
              <w:t>ю физики как науки;</w:t>
            </w:r>
          </w:p>
          <w:p w:rsidR="0014068B" w:rsidRDefault="0014068B" w:rsidP="0014068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14068B">
              <w:rPr>
                <w:rFonts w:ascii="Times New Roman" w:eastAsia="Times New Roman" w:hAnsi="Times New Roman" w:cs="Times New Roman"/>
                <w:color w:val="000000"/>
                <w:sz w:val="28"/>
                <w:szCs w:val="28"/>
                <w:lang w:eastAsia="ru-RU"/>
              </w:rPr>
              <w:t xml:space="preserve"> знакомить учащихся с последни</w:t>
            </w:r>
            <w:r>
              <w:rPr>
                <w:rFonts w:ascii="Times New Roman" w:eastAsia="Times New Roman" w:hAnsi="Times New Roman" w:cs="Times New Roman"/>
                <w:color w:val="000000"/>
                <w:sz w:val="28"/>
                <w:szCs w:val="28"/>
                <w:lang w:eastAsia="ru-RU"/>
              </w:rPr>
              <w:t>ми достижениями науки и техники;</w:t>
            </w:r>
          </w:p>
          <w:p w:rsidR="0014068B" w:rsidRDefault="0014068B" w:rsidP="0014068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4068B">
              <w:rPr>
                <w:rFonts w:ascii="Times New Roman" w:eastAsia="Times New Roman" w:hAnsi="Times New Roman" w:cs="Times New Roman"/>
                <w:color w:val="000000"/>
                <w:sz w:val="28"/>
                <w:szCs w:val="28"/>
                <w:lang w:eastAsia="ru-RU"/>
              </w:rPr>
              <w:t>формировать представителей о классификации, приемах и методах ре</w:t>
            </w:r>
            <w:r>
              <w:rPr>
                <w:rFonts w:ascii="Times New Roman" w:eastAsia="Times New Roman" w:hAnsi="Times New Roman" w:cs="Times New Roman"/>
                <w:color w:val="000000"/>
                <w:sz w:val="28"/>
                <w:szCs w:val="28"/>
                <w:lang w:eastAsia="ru-RU"/>
              </w:rPr>
              <w:t>шения школьных физических задач;</w:t>
            </w:r>
          </w:p>
          <w:p w:rsidR="0014068B" w:rsidRDefault="0014068B" w:rsidP="0014068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14068B">
              <w:rPr>
                <w:rFonts w:ascii="Times New Roman" w:eastAsia="Times New Roman" w:hAnsi="Times New Roman" w:cs="Times New Roman"/>
                <w:color w:val="000000"/>
                <w:sz w:val="28"/>
                <w:szCs w:val="28"/>
                <w:lang w:eastAsia="ru-RU"/>
              </w:rPr>
              <w:t xml:space="preserve"> научить решать</w:t>
            </w:r>
            <w:r>
              <w:rPr>
                <w:rFonts w:ascii="Times New Roman" w:eastAsia="Times New Roman" w:hAnsi="Times New Roman" w:cs="Times New Roman"/>
                <w:color w:val="000000"/>
                <w:sz w:val="28"/>
                <w:szCs w:val="28"/>
                <w:lang w:eastAsia="ru-RU"/>
              </w:rPr>
              <w:t xml:space="preserve"> задачи нестандартными методами;</w:t>
            </w:r>
            <w:r w:rsidRPr="0014068B">
              <w:rPr>
                <w:rFonts w:ascii="Times New Roman" w:eastAsia="Times New Roman" w:hAnsi="Times New Roman" w:cs="Times New Roman"/>
                <w:color w:val="000000"/>
                <w:sz w:val="28"/>
                <w:szCs w:val="28"/>
                <w:lang w:eastAsia="ru-RU"/>
              </w:rPr>
              <w:t xml:space="preserve"> </w:t>
            </w:r>
          </w:p>
          <w:p w:rsidR="0014068B" w:rsidRDefault="0014068B" w:rsidP="0014068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4068B">
              <w:rPr>
                <w:rFonts w:ascii="Times New Roman" w:eastAsia="Times New Roman" w:hAnsi="Times New Roman" w:cs="Times New Roman"/>
                <w:color w:val="000000"/>
                <w:sz w:val="28"/>
                <w:szCs w:val="28"/>
                <w:lang w:eastAsia="ru-RU"/>
              </w:rPr>
              <w:t>развитие познавательных интересов при выполнении экспериментальных исследований с использов</w:t>
            </w:r>
            <w:r>
              <w:rPr>
                <w:rFonts w:ascii="Times New Roman" w:eastAsia="Times New Roman" w:hAnsi="Times New Roman" w:cs="Times New Roman"/>
                <w:color w:val="000000"/>
                <w:sz w:val="28"/>
                <w:szCs w:val="28"/>
                <w:lang w:eastAsia="ru-RU"/>
              </w:rPr>
              <w:t>анием информационных технологий;</w:t>
            </w:r>
          </w:p>
          <w:p w:rsidR="0014068B" w:rsidRPr="0076236B" w:rsidRDefault="0014068B" w:rsidP="0014068B">
            <w:pPr>
              <w:rPr>
                <w:rFonts w:ascii="Times New Roman" w:eastAsia="Times New Roman" w:hAnsi="Times New Roman" w:cs="Times New Roman"/>
                <w:w w:val="90"/>
                <w:sz w:val="28"/>
                <w:szCs w:val="28"/>
                <w:lang w:eastAsia="ru-RU"/>
              </w:rPr>
            </w:pPr>
            <w:r>
              <w:rPr>
                <w:rFonts w:ascii="Times New Roman" w:eastAsia="Times New Roman" w:hAnsi="Times New Roman" w:cs="Times New Roman"/>
                <w:color w:val="000000"/>
                <w:sz w:val="28"/>
                <w:szCs w:val="28"/>
                <w:lang w:eastAsia="ru-RU"/>
              </w:rPr>
              <w:t>-</w:t>
            </w:r>
            <w:r w:rsidRPr="0014068B">
              <w:rPr>
                <w:rFonts w:ascii="Times New Roman" w:eastAsia="Times New Roman" w:hAnsi="Times New Roman" w:cs="Times New Roman"/>
                <w:color w:val="000000"/>
                <w:sz w:val="28"/>
                <w:szCs w:val="28"/>
                <w:lang w:eastAsia="ru-RU"/>
              </w:rPr>
              <w:t xml:space="preserve"> подготовить к успешной сдачи ЕГЭ по физике.</w:t>
            </w:r>
          </w:p>
          <w:p w:rsidR="0014068B" w:rsidRPr="0076236B" w:rsidRDefault="0014068B" w:rsidP="00D13F81">
            <w:pPr>
              <w:rPr>
                <w:rFonts w:ascii="Times New Roman" w:eastAsia="Times New Roman" w:hAnsi="Times New Roman" w:cs="Times New Roman"/>
                <w:b/>
                <w:sz w:val="28"/>
                <w:szCs w:val="28"/>
                <w:u w:val="single"/>
                <w:lang w:eastAsia="ru-RU"/>
              </w:rPr>
            </w:pPr>
            <w:r w:rsidRPr="0076236B">
              <w:rPr>
                <w:rFonts w:ascii="Times New Roman" w:eastAsia="Times New Roman" w:hAnsi="Times New Roman" w:cs="Times New Roman"/>
                <w:b/>
                <w:color w:val="000000"/>
                <w:sz w:val="28"/>
                <w:szCs w:val="28"/>
                <w:u w:val="single"/>
                <w:lang w:eastAsia="ru-RU"/>
              </w:rPr>
              <w:t xml:space="preserve">Личностные: </w:t>
            </w:r>
          </w:p>
          <w:p w:rsidR="0014068B" w:rsidRDefault="0014068B" w:rsidP="0014068B">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2360FB">
              <w:rPr>
                <w:rFonts w:ascii="Times New Roman" w:eastAsia="Times New Roman" w:hAnsi="Times New Roman" w:cs="Times New Roman"/>
                <w:color w:val="000000"/>
                <w:sz w:val="28"/>
                <w:szCs w:val="28"/>
                <w:lang w:eastAsia="ru-RU"/>
              </w:rPr>
              <w:t xml:space="preserve"> </w:t>
            </w:r>
            <w:r w:rsidRPr="0014068B">
              <w:rPr>
                <w:rFonts w:ascii="Times New Roman" w:eastAsia="Times New Roman" w:hAnsi="Times New Roman" w:cs="Times New Roman"/>
                <w:color w:val="000000"/>
                <w:sz w:val="28"/>
                <w:szCs w:val="28"/>
                <w:lang w:eastAsia="ru-RU"/>
              </w:rPr>
              <w:t>воспитание убежденности в возможности познания законов природы, в необходимости разумного использования достижений наук</w:t>
            </w:r>
            <w:r>
              <w:rPr>
                <w:rFonts w:ascii="Times New Roman" w:eastAsia="Times New Roman" w:hAnsi="Times New Roman" w:cs="Times New Roman"/>
                <w:color w:val="000000"/>
                <w:sz w:val="28"/>
                <w:szCs w:val="28"/>
                <w:lang w:eastAsia="ru-RU"/>
              </w:rPr>
              <w:t>и и техники;</w:t>
            </w:r>
          </w:p>
          <w:p w:rsidR="0014068B" w:rsidRPr="0076236B" w:rsidRDefault="0014068B" w:rsidP="0014068B">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14068B">
              <w:rPr>
                <w:rFonts w:ascii="Times New Roman" w:eastAsia="Times New Roman" w:hAnsi="Times New Roman" w:cs="Times New Roman"/>
                <w:color w:val="000000"/>
                <w:sz w:val="28"/>
                <w:szCs w:val="28"/>
                <w:lang w:eastAsia="ru-RU"/>
              </w:rPr>
              <w:t xml:space="preserve"> воспитание уважения к творцам науки и техники, отношения к физике как к элементу общечеловеческой культуры.</w:t>
            </w:r>
          </w:p>
          <w:p w:rsidR="0014068B" w:rsidRPr="0076236B" w:rsidRDefault="0014068B" w:rsidP="00D13F81">
            <w:pPr>
              <w:rPr>
                <w:rFonts w:ascii="Times New Roman" w:eastAsia="Times New Roman" w:hAnsi="Times New Roman" w:cs="Times New Roman"/>
                <w:b/>
                <w:color w:val="000000"/>
                <w:sz w:val="28"/>
                <w:szCs w:val="28"/>
                <w:u w:val="single"/>
                <w:lang w:eastAsia="ru-RU"/>
              </w:rPr>
            </w:pPr>
            <w:proofErr w:type="spellStart"/>
            <w:r w:rsidRPr="0076236B">
              <w:rPr>
                <w:rFonts w:ascii="Times New Roman" w:eastAsia="Times New Roman" w:hAnsi="Times New Roman" w:cs="Times New Roman"/>
                <w:b/>
                <w:color w:val="000000"/>
                <w:sz w:val="28"/>
                <w:szCs w:val="28"/>
                <w:u w:val="single"/>
                <w:lang w:eastAsia="ru-RU"/>
              </w:rPr>
              <w:t>Метапредметные</w:t>
            </w:r>
            <w:proofErr w:type="spellEnd"/>
            <w:r w:rsidRPr="0076236B">
              <w:rPr>
                <w:rFonts w:ascii="Times New Roman" w:eastAsia="Times New Roman" w:hAnsi="Times New Roman" w:cs="Times New Roman"/>
                <w:b/>
                <w:color w:val="000000"/>
                <w:sz w:val="28"/>
                <w:szCs w:val="28"/>
                <w:u w:val="single"/>
                <w:lang w:eastAsia="ru-RU"/>
              </w:rPr>
              <w:t>:</w:t>
            </w:r>
          </w:p>
          <w:p w:rsidR="0014068B" w:rsidRDefault="0014068B" w:rsidP="0014068B">
            <w:pPr>
              <w:shd w:val="clear" w:color="auto" w:fill="FFFFFF"/>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14068B">
              <w:rPr>
                <w:rFonts w:ascii="Times New Roman" w:eastAsia="Times New Roman" w:hAnsi="Times New Roman" w:cs="Times New Roman"/>
                <w:sz w:val="28"/>
                <w:szCs w:val="28"/>
                <w:lang w:eastAsia="ar-SA"/>
              </w:rPr>
              <w:t xml:space="preserve">совершенствование полученных в основном курсе знаний и умений; </w:t>
            </w:r>
          </w:p>
          <w:p w:rsidR="008A20C7" w:rsidRDefault="0014068B" w:rsidP="0014068B">
            <w:pPr>
              <w:shd w:val="clear" w:color="auto" w:fill="FFFFFF"/>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14068B">
              <w:rPr>
                <w:rFonts w:ascii="Times New Roman" w:eastAsia="Times New Roman" w:hAnsi="Times New Roman" w:cs="Times New Roman"/>
                <w:sz w:val="28"/>
                <w:szCs w:val="28"/>
                <w:lang w:eastAsia="ar-SA"/>
              </w:rPr>
              <w:t>развитие умений и навыков учащихся самостоятельно работать с научно-популярной литературой, умений практически приме</w:t>
            </w:r>
            <w:r w:rsidR="008A20C7">
              <w:rPr>
                <w:rFonts w:ascii="Times New Roman" w:eastAsia="Times New Roman" w:hAnsi="Times New Roman" w:cs="Times New Roman"/>
                <w:sz w:val="28"/>
                <w:szCs w:val="28"/>
                <w:lang w:eastAsia="ar-SA"/>
              </w:rPr>
              <w:t>нять физические знания в жизни;</w:t>
            </w:r>
          </w:p>
          <w:p w:rsidR="008A20C7" w:rsidRDefault="008A20C7" w:rsidP="0014068B">
            <w:pPr>
              <w:shd w:val="clear" w:color="auto" w:fill="FFFFFF"/>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14068B" w:rsidRPr="0014068B">
              <w:rPr>
                <w:rFonts w:ascii="Times New Roman" w:eastAsia="Times New Roman" w:hAnsi="Times New Roman" w:cs="Times New Roman"/>
                <w:sz w:val="28"/>
                <w:szCs w:val="28"/>
                <w:lang w:eastAsia="ar-SA"/>
              </w:rPr>
              <w:t>развитие творческих способностей, формирование у учащихся активности и</w:t>
            </w:r>
            <w:r>
              <w:rPr>
                <w:rFonts w:ascii="Times New Roman" w:eastAsia="Times New Roman" w:hAnsi="Times New Roman" w:cs="Times New Roman"/>
                <w:sz w:val="28"/>
                <w:szCs w:val="28"/>
                <w:lang w:eastAsia="ar-SA"/>
              </w:rPr>
              <w:t xml:space="preserve"> самостоятельности, инициативы.</w:t>
            </w:r>
          </w:p>
          <w:p w:rsidR="0014068B" w:rsidRPr="0076236B" w:rsidRDefault="008A20C7" w:rsidP="0014068B">
            <w:pPr>
              <w:shd w:val="clear" w:color="auto" w:fill="FFFFFF"/>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4068B" w:rsidRPr="0014068B">
              <w:rPr>
                <w:rFonts w:ascii="Times New Roman" w:eastAsia="Times New Roman" w:hAnsi="Times New Roman" w:cs="Times New Roman"/>
                <w:sz w:val="28"/>
                <w:szCs w:val="28"/>
                <w:lang w:eastAsia="ar-SA"/>
              </w:rPr>
              <w:t>Повышение культуры общения и поведения.</w:t>
            </w:r>
          </w:p>
          <w:p w:rsidR="0014068B" w:rsidRPr="0076236B" w:rsidRDefault="0014068B" w:rsidP="00D13F81">
            <w:pPr>
              <w:shd w:val="clear" w:color="auto" w:fill="FFFFFF"/>
              <w:rPr>
                <w:rFonts w:ascii="Times New Roman" w:eastAsia="Times New Roman" w:hAnsi="Times New Roman" w:cs="Times New Roman"/>
                <w:sz w:val="28"/>
                <w:szCs w:val="28"/>
                <w:lang w:eastAsia="ar-SA"/>
              </w:rPr>
            </w:pP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lastRenderedPageBreak/>
              <w:t>Ожидаемые результаты</w:t>
            </w:r>
          </w:p>
        </w:tc>
        <w:tc>
          <w:tcPr>
            <w:tcW w:w="5391" w:type="dxa"/>
            <w:tcBorders>
              <w:top w:val="single" w:sz="4" w:space="0" w:color="auto"/>
              <w:left w:val="single" w:sz="4" w:space="0" w:color="auto"/>
              <w:bottom w:val="single" w:sz="4" w:space="0" w:color="auto"/>
              <w:right w:val="single" w:sz="4" w:space="0" w:color="auto"/>
            </w:tcBorders>
          </w:tcPr>
          <w:p w:rsidR="0014068B" w:rsidRPr="0076236B" w:rsidRDefault="0014068B" w:rsidP="00D13F81">
            <w:pPr>
              <w:shd w:val="clear" w:color="auto" w:fill="FFFFFF"/>
              <w:spacing w:before="100" w:beforeAutospacing="1" w:afterAutospacing="1"/>
              <w:rPr>
                <w:rFonts w:ascii="Times New Roman" w:eastAsia="Times New Roman" w:hAnsi="Times New Roman" w:cs="Times New Roman"/>
                <w:b/>
                <w:color w:val="000000"/>
                <w:sz w:val="28"/>
                <w:szCs w:val="28"/>
                <w:u w:val="single"/>
                <w:lang w:eastAsia="ru-RU"/>
              </w:rPr>
            </w:pPr>
            <w:r w:rsidRPr="0076236B">
              <w:rPr>
                <w:rFonts w:ascii="Times New Roman" w:eastAsia="Times New Roman" w:hAnsi="Times New Roman" w:cs="Times New Roman"/>
                <w:b/>
                <w:color w:val="000000"/>
                <w:sz w:val="28"/>
                <w:szCs w:val="28"/>
                <w:u w:val="single"/>
                <w:lang w:eastAsia="ru-RU"/>
              </w:rPr>
              <w:t>Личностные:</w:t>
            </w:r>
          </w:p>
          <w:p w:rsid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proofErr w:type="spellStart"/>
            <w:r w:rsidRPr="008A20C7">
              <w:rPr>
                <w:rFonts w:ascii="Times New Roman" w:eastAsia="Times New Roman" w:hAnsi="Times New Roman" w:cs="Times New Roman"/>
                <w:color w:val="000000"/>
                <w:sz w:val="28"/>
                <w:szCs w:val="28"/>
                <w:lang w:eastAsia="ru-RU"/>
              </w:rPr>
              <w:t>сформированность</w:t>
            </w:r>
            <w:proofErr w:type="spellEnd"/>
            <w:r w:rsidRPr="008A20C7">
              <w:rPr>
                <w:rFonts w:ascii="Times New Roman" w:eastAsia="Times New Roman" w:hAnsi="Times New Roman" w:cs="Times New Roman"/>
                <w:color w:val="000000"/>
                <w:sz w:val="28"/>
                <w:szCs w:val="28"/>
                <w:lang w:eastAsia="ru-RU"/>
              </w:rPr>
              <w:t xml:space="preserve"> познавательных интересов, интеллектуальных и творческих способностей учащихся;</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t>общечеловеческой культуры;</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самостоятельность в приобретении новых знаний и практических умений;</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мотивация образовательной деятельности школьников на основе личностно</w:t>
            </w:r>
            <w:r>
              <w:rPr>
                <w:rFonts w:ascii="Times New Roman" w:eastAsia="Times New Roman" w:hAnsi="Times New Roman" w:cs="Times New Roman"/>
                <w:color w:val="000000"/>
                <w:sz w:val="28"/>
                <w:szCs w:val="28"/>
                <w:lang w:eastAsia="ru-RU"/>
              </w:rPr>
              <w:t xml:space="preserve"> </w:t>
            </w:r>
            <w:r w:rsidRPr="008A20C7">
              <w:rPr>
                <w:rFonts w:ascii="Times New Roman" w:eastAsia="Times New Roman" w:hAnsi="Times New Roman" w:cs="Times New Roman"/>
                <w:color w:val="000000"/>
                <w:sz w:val="28"/>
                <w:szCs w:val="28"/>
                <w:lang w:eastAsia="ru-RU"/>
              </w:rPr>
              <w:t>ориентированного подхода;</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формирование ценностных отношений друг к другу, к учителю, к авторам</w:t>
            </w:r>
          </w:p>
          <w:p w:rsid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t>открытий и изобретений, к результатам обучения;</w:t>
            </w:r>
          </w:p>
          <w:p w:rsid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p>
          <w:p w:rsidR="0014068B" w:rsidRPr="0076236B" w:rsidRDefault="0014068B" w:rsidP="00D13F81">
            <w:pPr>
              <w:shd w:val="clear" w:color="auto" w:fill="FFFFFF"/>
              <w:spacing w:before="100" w:beforeAutospacing="1" w:afterAutospacing="1"/>
              <w:rPr>
                <w:rFonts w:ascii="Times New Roman" w:eastAsia="Times New Roman" w:hAnsi="Times New Roman" w:cs="Times New Roman"/>
                <w:b/>
                <w:color w:val="000000"/>
                <w:sz w:val="28"/>
                <w:szCs w:val="28"/>
                <w:u w:val="single"/>
                <w:lang w:eastAsia="ru-RU"/>
              </w:rPr>
            </w:pPr>
            <w:proofErr w:type="spellStart"/>
            <w:r w:rsidRPr="0076236B">
              <w:rPr>
                <w:rFonts w:ascii="Times New Roman" w:eastAsia="Times New Roman" w:hAnsi="Times New Roman" w:cs="Times New Roman"/>
                <w:b/>
                <w:color w:val="000000"/>
                <w:sz w:val="28"/>
                <w:szCs w:val="28"/>
                <w:u w:val="single"/>
                <w:lang w:eastAsia="ru-RU"/>
              </w:rPr>
              <w:t>Метапредметные</w:t>
            </w:r>
            <w:proofErr w:type="spellEnd"/>
            <w:r w:rsidRPr="0076236B">
              <w:rPr>
                <w:rFonts w:ascii="Times New Roman" w:eastAsia="Times New Roman" w:hAnsi="Times New Roman" w:cs="Times New Roman"/>
                <w:b/>
                <w:color w:val="000000"/>
                <w:sz w:val="28"/>
                <w:szCs w:val="28"/>
                <w:u w:val="single"/>
                <w:lang w:eastAsia="ru-RU"/>
              </w:rPr>
              <w:t>:</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t>своей деятельности, умениями предвидеть возможные результаты своих действий;</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овладение универсальными способами деятельности на примерах использования метода научного познания при изучении явлений природы;</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 xml:space="preserve">формирование умений воспринимать, перерабатывать и предъявлять </w:t>
            </w:r>
            <w:r w:rsidRPr="008A20C7">
              <w:rPr>
                <w:rFonts w:ascii="Times New Roman" w:eastAsia="Times New Roman" w:hAnsi="Times New Roman" w:cs="Times New Roman"/>
                <w:color w:val="000000"/>
                <w:sz w:val="28"/>
                <w:szCs w:val="28"/>
                <w:lang w:eastAsia="ru-RU"/>
              </w:rPr>
              <w:lastRenderedPageBreak/>
              <w:t>информацию в словесной, образной, символической формах, при помощи таблиц, выделять основное содержание прочитанного текста, находить в нем ответы на поставленные вопросы и</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t>излагать их;</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освоение приемов действий в нестандартных ситуациях, овладение эвристическими методами решения проблем;</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14068B" w:rsidRDefault="0014068B" w:rsidP="008A20C7">
            <w:pPr>
              <w:shd w:val="clear" w:color="auto" w:fill="FFFFFF"/>
              <w:spacing w:line="240" w:lineRule="atLeast"/>
              <w:rPr>
                <w:rFonts w:ascii="Times New Roman" w:eastAsia="Times New Roman" w:hAnsi="Times New Roman" w:cs="Times New Roman"/>
                <w:color w:val="000000"/>
                <w:sz w:val="28"/>
                <w:szCs w:val="28"/>
                <w:lang w:eastAsia="ru-RU"/>
              </w:rPr>
            </w:pPr>
          </w:p>
          <w:p w:rsidR="008A20C7" w:rsidRDefault="008A20C7" w:rsidP="00D13F81">
            <w:pPr>
              <w:shd w:val="clear" w:color="auto" w:fill="FFFFFF"/>
              <w:spacing w:line="240" w:lineRule="atLeast"/>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Предметные:</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научиться наблюдать природные явления, выделять существенные признаки этих явлений, делать выводы;</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научиться пользоваться измерительными приборами (весы, динамометр, термометр), собирать несложные экспериментальные установки для проведения простейших опытов, представлять результаты измерений с помощью таблиц и выявлять на этой основе</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t>эмпирические закономерности;</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умения применять теоретические знания по физике к объяснению природных явлений и решению простейших</w:t>
            </w:r>
          </w:p>
          <w:p w:rsid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t>задач;</w:t>
            </w:r>
          </w:p>
          <w:p w:rsidR="008A20C7" w:rsidRPr="008A20C7" w:rsidRDefault="008A20C7" w:rsidP="008A20C7">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lastRenderedPageBreak/>
              <w:sym w:font="Symbol" w:char="F02D"/>
            </w:r>
            <w:r w:rsidRPr="008A20C7">
              <w:rPr>
                <w:rFonts w:ascii="Times New Roman" w:eastAsia="Times New Roman" w:hAnsi="Times New Roman" w:cs="Times New Roman"/>
                <w:color w:val="000000"/>
                <w:sz w:val="28"/>
                <w:szCs w:val="28"/>
                <w:lang w:eastAsia="ru-RU"/>
              </w:rPr>
              <w:t>развитие элементов теоретического мышления на основе формирования умений устанавливать факты, выделять главное в изучаемом явлении, выявлять причинно-следственные связи между величинами, которые его характеризуют, выдвигать гипотезы, формулировать выводы;</w:t>
            </w:r>
          </w:p>
          <w:p w:rsidR="0014068B" w:rsidRPr="0076236B" w:rsidRDefault="008A20C7" w:rsidP="00D13F81">
            <w:pPr>
              <w:shd w:val="clear" w:color="auto" w:fill="FFFFFF"/>
              <w:spacing w:line="240" w:lineRule="atLeast"/>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sym w:font="Symbol" w:char="F02D"/>
            </w:r>
            <w:r w:rsidRPr="008A20C7">
              <w:rPr>
                <w:rFonts w:ascii="Times New Roman" w:eastAsia="Times New Roman" w:hAnsi="Times New Roman" w:cs="Times New Roman"/>
                <w:color w:val="000000"/>
                <w:sz w:val="28"/>
                <w:szCs w:val="28"/>
                <w:lang w:eastAsia="ru-RU"/>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lastRenderedPageBreak/>
              <w:t>Особые условия</w:t>
            </w:r>
          </w:p>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(доступность для детей с ОВЗ)</w:t>
            </w:r>
          </w:p>
        </w:tc>
        <w:tc>
          <w:tcPr>
            <w:tcW w:w="5391" w:type="dxa"/>
            <w:tcBorders>
              <w:top w:val="single" w:sz="4" w:space="0" w:color="auto"/>
              <w:left w:val="single" w:sz="4" w:space="0" w:color="auto"/>
              <w:bottom w:val="single" w:sz="4" w:space="0" w:color="auto"/>
              <w:right w:val="single" w:sz="4" w:space="0" w:color="auto"/>
            </w:tcBorders>
          </w:tcPr>
          <w:p w:rsidR="0014068B" w:rsidRPr="0076236B" w:rsidRDefault="0014068B" w:rsidP="00D13F81">
            <w:pPr>
              <w:widowControl w:val="0"/>
              <w:shd w:val="clear" w:color="auto" w:fill="FFFFFF"/>
              <w:suppressAutoHyphens/>
              <w:autoSpaceDE w:val="0"/>
              <w:ind w:right="374"/>
              <w:contextualSpacing/>
              <w:rPr>
                <w:rFonts w:ascii="Times New Roman" w:eastAsia="Times New Roman" w:hAnsi="Times New Roman" w:cs="Times New Roman"/>
                <w:sz w:val="28"/>
                <w:szCs w:val="28"/>
                <w:lang w:eastAsia="ar-SA"/>
              </w:rPr>
            </w:pPr>
            <w:r w:rsidRPr="0076236B">
              <w:rPr>
                <w:rFonts w:ascii="Times New Roman" w:eastAsia="Calibri" w:hAnsi="Times New Roman" w:cs="Times New Roman"/>
                <w:color w:val="000000"/>
                <w:sz w:val="28"/>
                <w:szCs w:val="28"/>
                <w:lang w:eastAsia="ru-RU"/>
              </w:rPr>
              <w:t>нет</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Возможность реализации в сетевой форме</w:t>
            </w:r>
          </w:p>
        </w:tc>
        <w:tc>
          <w:tcPr>
            <w:tcW w:w="5391" w:type="dxa"/>
            <w:tcBorders>
              <w:top w:val="single" w:sz="4" w:space="0" w:color="auto"/>
              <w:left w:val="single" w:sz="4" w:space="0" w:color="auto"/>
              <w:bottom w:val="single" w:sz="4" w:space="0" w:color="auto"/>
              <w:right w:val="single" w:sz="4" w:space="0" w:color="auto"/>
            </w:tcBorders>
          </w:tcPr>
          <w:p w:rsidR="0014068B" w:rsidRPr="0076236B" w:rsidRDefault="0014068B" w:rsidP="00D13F81">
            <w:pPr>
              <w:widowControl w:val="0"/>
              <w:shd w:val="clear" w:color="auto" w:fill="FFFFFF"/>
              <w:suppressAutoHyphens/>
              <w:autoSpaceDE w:val="0"/>
              <w:ind w:right="374"/>
              <w:contextualSpacing/>
              <w:rPr>
                <w:rFonts w:ascii="Times New Roman" w:eastAsia="Times New Roman" w:hAnsi="Times New Roman" w:cs="Times New Roman"/>
                <w:sz w:val="28"/>
                <w:szCs w:val="28"/>
                <w:lang w:eastAsia="ar-SA"/>
              </w:rPr>
            </w:pP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Возможность реализации в электронном формате с применением дистанционных технологий</w:t>
            </w:r>
          </w:p>
        </w:tc>
        <w:tc>
          <w:tcPr>
            <w:tcW w:w="5391" w:type="dxa"/>
            <w:tcBorders>
              <w:top w:val="single" w:sz="4" w:space="0" w:color="auto"/>
              <w:left w:val="single" w:sz="4" w:space="0" w:color="auto"/>
              <w:bottom w:val="single" w:sz="4" w:space="0" w:color="auto"/>
              <w:right w:val="single" w:sz="4" w:space="0" w:color="auto"/>
            </w:tcBorders>
          </w:tcPr>
          <w:p w:rsidR="0014068B" w:rsidRPr="0076236B" w:rsidRDefault="0014068B" w:rsidP="00D13F81">
            <w:pPr>
              <w:contextualSpacing/>
              <w:rPr>
                <w:rFonts w:ascii="Times New Roman" w:eastAsia="Times New Roman" w:hAnsi="Times New Roman" w:cs="Times New Roman"/>
                <w:sz w:val="28"/>
                <w:szCs w:val="28"/>
                <w:lang w:eastAsia="ar-SA"/>
              </w:rPr>
            </w:pPr>
            <w:r w:rsidRPr="0076236B">
              <w:rPr>
                <w:rFonts w:ascii="Times New Roman" w:eastAsia="Times New Roman" w:hAnsi="Times New Roman" w:cs="Times New Roman"/>
                <w:sz w:val="28"/>
                <w:szCs w:val="28"/>
                <w:lang w:eastAsia="ru-RU"/>
              </w:rPr>
              <w:t>Учебно-тематический план, содержание занятий, их вид и формы построены таким образом, что могут быть реализованы путем электронного обучения с применением дистанционных технологий.</w:t>
            </w:r>
            <w:r w:rsidRPr="0076236B">
              <w:rPr>
                <w:rFonts w:ascii="Times New Roman" w:eastAsia="Times New Roman" w:hAnsi="Times New Roman" w:cs="Times New Roman"/>
                <w:sz w:val="28"/>
                <w:szCs w:val="28"/>
                <w:lang w:eastAsia="ar-SA"/>
              </w:rPr>
              <w:t xml:space="preserve"> </w:t>
            </w:r>
          </w:p>
        </w:tc>
      </w:tr>
      <w:tr w:rsidR="0014068B" w:rsidRPr="0076236B" w:rsidTr="008A20C7">
        <w:trPr>
          <w:jc w:val="center"/>
        </w:trPr>
        <w:tc>
          <w:tcPr>
            <w:tcW w:w="3964" w:type="dxa"/>
            <w:tcBorders>
              <w:top w:val="single" w:sz="4" w:space="0" w:color="auto"/>
              <w:left w:val="single" w:sz="4" w:space="0" w:color="auto"/>
              <w:bottom w:val="single" w:sz="4" w:space="0" w:color="auto"/>
              <w:right w:val="single" w:sz="4" w:space="0" w:color="auto"/>
            </w:tcBorders>
            <w:hideMark/>
          </w:tcPr>
          <w:p w:rsidR="0014068B" w:rsidRPr="0076236B" w:rsidRDefault="0014068B" w:rsidP="00D13F81">
            <w:pPr>
              <w:contextualSpacing/>
              <w:rPr>
                <w:rFonts w:ascii="Times New Roman" w:eastAsia="Times New Roman" w:hAnsi="Times New Roman" w:cs="Times New Roman"/>
                <w:sz w:val="28"/>
                <w:szCs w:val="28"/>
              </w:rPr>
            </w:pPr>
            <w:r w:rsidRPr="0076236B">
              <w:rPr>
                <w:rFonts w:ascii="Times New Roman" w:eastAsia="Times New Roman" w:hAnsi="Times New Roman" w:cs="Times New Roman"/>
                <w:sz w:val="28"/>
                <w:szCs w:val="28"/>
                <w:lang w:eastAsia="ru-RU"/>
              </w:rPr>
              <w:t>Материально техническая база</w:t>
            </w:r>
          </w:p>
        </w:tc>
        <w:tc>
          <w:tcPr>
            <w:tcW w:w="5391" w:type="dxa"/>
            <w:tcBorders>
              <w:top w:val="single" w:sz="4" w:space="0" w:color="auto"/>
              <w:left w:val="single" w:sz="4" w:space="0" w:color="auto"/>
              <w:bottom w:val="single" w:sz="4" w:space="0" w:color="auto"/>
              <w:right w:val="single" w:sz="4" w:space="0" w:color="auto"/>
            </w:tcBorders>
          </w:tcPr>
          <w:p w:rsidR="0014068B" w:rsidRPr="0076236B" w:rsidRDefault="0014068B" w:rsidP="00D13F81">
            <w:pPr>
              <w:contextualSpacing/>
              <w:jc w:val="both"/>
              <w:rPr>
                <w:rFonts w:ascii="Times New Roman" w:eastAsia="Times New Roman" w:hAnsi="Times New Roman" w:cs="Times New Roman"/>
                <w:sz w:val="28"/>
                <w:szCs w:val="28"/>
                <w:lang w:eastAsia="zh-CN"/>
              </w:rPr>
            </w:pPr>
            <w:r w:rsidRPr="0076236B">
              <w:rPr>
                <w:rFonts w:ascii="Times New Roman" w:eastAsia="Times New Roman" w:hAnsi="Times New Roman" w:cs="Times New Roman"/>
                <w:sz w:val="28"/>
                <w:szCs w:val="28"/>
                <w:u w:val="single"/>
                <w:lang w:eastAsia="zh-CN"/>
              </w:rPr>
              <w:t>методическое обеспечение</w:t>
            </w:r>
            <w:r w:rsidRPr="0076236B">
              <w:rPr>
                <w:rFonts w:ascii="Times New Roman" w:eastAsia="Times New Roman" w:hAnsi="Times New Roman" w:cs="Times New Roman"/>
                <w:sz w:val="28"/>
                <w:szCs w:val="28"/>
                <w:lang w:eastAsia="zh-CN"/>
              </w:rPr>
              <w:t xml:space="preserve"> (наличие программы, наглядных </w:t>
            </w:r>
            <w:r w:rsidR="008A20C7" w:rsidRPr="0076236B">
              <w:rPr>
                <w:rFonts w:ascii="Times New Roman" w:eastAsia="Times New Roman" w:hAnsi="Times New Roman" w:cs="Times New Roman"/>
                <w:sz w:val="28"/>
                <w:szCs w:val="28"/>
                <w:lang w:eastAsia="zh-CN"/>
              </w:rPr>
              <w:t>пособий, методических</w:t>
            </w:r>
            <w:r w:rsidRPr="0076236B">
              <w:rPr>
                <w:rFonts w:ascii="Times New Roman" w:eastAsia="Times New Roman" w:hAnsi="Times New Roman" w:cs="Times New Roman"/>
                <w:sz w:val="28"/>
                <w:szCs w:val="28"/>
                <w:lang w:eastAsia="zh-CN"/>
              </w:rPr>
              <w:t xml:space="preserve"> разработок, рекомендаций);</w:t>
            </w:r>
          </w:p>
          <w:p w:rsidR="0014068B" w:rsidRPr="0076236B" w:rsidRDefault="0014068B" w:rsidP="00D13F81">
            <w:pPr>
              <w:contextualSpacing/>
              <w:jc w:val="both"/>
              <w:rPr>
                <w:rFonts w:ascii="Times New Roman" w:eastAsia="Times New Roman" w:hAnsi="Times New Roman" w:cs="Times New Roman"/>
                <w:sz w:val="28"/>
                <w:szCs w:val="28"/>
                <w:lang w:eastAsia="zh-CN"/>
              </w:rPr>
            </w:pPr>
            <w:r w:rsidRPr="0076236B">
              <w:rPr>
                <w:rFonts w:ascii="Times New Roman" w:eastAsia="Times New Roman" w:hAnsi="Times New Roman" w:cs="Times New Roman"/>
                <w:sz w:val="28"/>
                <w:szCs w:val="28"/>
                <w:u w:val="single"/>
                <w:lang w:eastAsia="zh-CN"/>
              </w:rPr>
              <w:t>материальная база</w:t>
            </w:r>
            <w:r w:rsidRPr="0076236B">
              <w:rPr>
                <w:rFonts w:ascii="Times New Roman" w:eastAsia="Times New Roman" w:hAnsi="Times New Roman" w:cs="Times New Roman"/>
                <w:sz w:val="28"/>
                <w:szCs w:val="28"/>
                <w:lang w:eastAsia="zh-CN"/>
              </w:rPr>
              <w:t xml:space="preserve"> (кабинет, оборудование: столы, стулья, школьная доска);</w:t>
            </w:r>
          </w:p>
          <w:p w:rsidR="0014068B" w:rsidRPr="0076236B" w:rsidRDefault="0014068B" w:rsidP="00D13F81">
            <w:pPr>
              <w:suppressAutoHyphens/>
              <w:contextualSpacing/>
              <w:jc w:val="both"/>
              <w:rPr>
                <w:rFonts w:ascii="Times New Roman" w:eastAsia="Times New Roman" w:hAnsi="Times New Roman" w:cs="Times New Roman"/>
                <w:sz w:val="28"/>
                <w:szCs w:val="28"/>
                <w:lang w:eastAsia="zh-CN"/>
              </w:rPr>
            </w:pPr>
            <w:r w:rsidRPr="0076236B">
              <w:rPr>
                <w:rFonts w:ascii="Times New Roman" w:eastAsia="Times New Roman" w:hAnsi="Times New Roman" w:cs="Times New Roman"/>
                <w:sz w:val="28"/>
                <w:szCs w:val="28"/>
                <w:u w:val="single"/>
                <w:lang w:eastAsia="zh-CN"/>
              </w:rPr>
              <w:t>техническое оснащение</w:t>
            </w:r>
            <w:r w:rsidRPr="0076236B">
              <w:rPr>
                <w:rFonts w:ascii="Times New Roman" w:eastAsia="Times New Roman" w:hAnsi="Times New Roman" w:cs="Times New Roman"/>
                <w:sz w:val="28"/>
                <w:szCs w:val="28"/>
                <w:lang w:eastAsia="zh-CN"/>
              </w:rPr>
              <w:t xml:space="preserve"> (ноутбук, модульный проектор, экран, кабинет физики. Лаборатория с приборами и материалами, необходимыми для проведения физических опытов и экспериментов. Интерактивная доска.);</w:t>
            </w:r>
          </w:p>
          <w:p w:rsidR="0014068B" w:rsidRPr="008A20C7" w:rsidRDefault="0014068B" w:rsidP="00D13F81">
            <w:pPr>
              <w:contextualSpacing/>
              <w:jc w:val="both"/>
              <w:rPr>
                <w:rFonts w:ascii="Times New Roman" w:eastAsia="Times New Roman" w:hAnsi="Times New Roman" w:cs="Times New Roman"/>
                <w:sz w:val="28"/>
                <w:szCs w:val="28"/>
                <w:u w:val="single"/>
                <w:lang w:eastAsia="zh-CN"/>
              </w:rPr>
            </w:pPr>
            <w:r w:rsidRPr="0076236B">
              <w:rPr>
                <w:rFonts w:ascii="Times New Roman" w:eastAsia="Times New Roman" w:hAnsi="Times New Roman" w:cs="Times New Roman"/>
                <w:sz w:val="28"/>
                <w:szCs w:val="28"/>
                <w:u w:val="single"/>
                <w:lang w:eastAsia="zh-CN"/>
              </w:rPr>
              <w:t>дидактический материал:</w:t>
            </w:r>
            <w:r w:rsidR="008A20C7">
              <w:rPr>
                <w:rFonts w:ascii="Times New Roman" w:eastAsia="Times New Roman" w:hAnsi="Times New Roman" w:cs="Times New Roman"/>
                <w:sz w:val="28"/>
                <w:szCs w:val="28"/>
                <w:u w:val="single"/>
                <w:lang w:eastAsia="zh-CN"/>
              </w:rPr>
              <w:t xml:space="preserve"> </w:t>
            </w:r>
            <w:r w:rsidRPr="0076236B">
              <w:rPr>
                <w:rFonts w:ascii="Times New Roman" w:eastAsia="Times New Roman" w:hAnsi="Times New Roman" w:cs="Times New Roman"/>
                <w:sz w:val="28"/>
                <w:szCs w:val="28"/>
                <w:lang w:eastAsia="zh-CN"/>
              </w:rPr>
              <w:t>демонстрационный материал по каждой теме программы, электронно-методический комплекс к занятиям (мультимедийные презентации).</w:t>
            </w:r>
          </w:p>
          <w:p w:rsidR="0014068B" w:rsidRPr="0076236B" w:rsidRDefault="0014068B" w:rsidP="00D13F81">
            <w:pPr>
              <w:contextualSpacing/>
              <w:jc w:val="both"/>
              <w:rPr>
                <w:rFonts w:ascii="Times New Roman" w:eastAsia="Times New Roman" w:hAnsi="Times New Roman" w:cs="Times New Roman"/>
                <w:sz w:val="28"/>
                <w:szCs w:val="28"/>
                <w:lang w:eastAsia="zh-CN"/>
              </w:rPr>
            </w:pPr>
            <w:r w:rsidRPr="0076236B">
              <w:rPr>
                <w:rFonts w:ascii="Times New Roman" w:eastAsia="Times New Roman" w:hAnsi="Times New Roman" w:cs="Times New Roman"/>
                <w:sz w:val="28"/>
                <w:szCs w:val="28"/>
                <w:lang w:eastAsia="zh-CN"/>
              </w:rPr>
              <w:t>раздаточный материал по каждой теме программы, карточки с текстом для чтения, тесты, упражнения, памятки, интерактивные шаблоны;</w:t>
            </w:r>
          </w:p>
          <w:p w:rsidR="0014068B" w:rsidRPr="0076236B" w:rsidRDefault="0014068B" w:rsidP="00D13F81">
            <w:pPr>
              <w:contextualSpacing/>
              <w:rPr>
                <w:rFonts w:ascii="Times New Roman" w:eastAsia="Times New Roman" w:hAnsi="Times New Roman" w:cs="Times New Roman"/>
                <w:sz w:val="28"/>
                <w:szCs w:val="28"/>
                <w:lang w:eastAsia="ar-SA"/>
              </w:rPr>
            </w:pPr>
            <w:r w:rsidRPr="0076236B">
              <w:rPr>
                <w:rFonts w:ascii="Times New Roman" w:eastAsia="Times New Roman" w:hAnsi="Times New Roman" w:cs="Times New Roman"/>
                <w:sz w:val="28"/>
                <w:szCs w:val="28"/>
                <w:u w:val="single"/>
                <w:lang w:eastAsia="ru-RU"/>
              </w:rPr>
              <w:t>кадровое обеспечение</w:t>
            </w:r>
            <w:r w:rsidRPr="0076236B">
              <w:rPr>
                <w:rFonts w:ascii="Times New Roman" w:eastAsia="Times New Roman" w:hAnsi="Times New Roman" w:cs="Times New Roman"/>
                <w:sz w:val="28"/>
                <w:szCs w:val="28"/>
                <w:lang w:eastAsia="ru-RU"/>
              </w:rPr>
              <w:t>: учитель физики.</w:t>
            </w:r>
          </w:p>
        </w:tc>
      </w:tr>
    </w:tbl>
    <w:p w:rsidR="0014068B" w:rsidRPr="0076236B" w:rsidRDefault="0014068B" w:rsidP="0014068B">
      <w:pPr>
        <w:spacing w:after="200" w:line="276" w:lineRule="auto"/>
        <w:rPr>
          <w:rFonts w:ascii="Calibri" w:eastAsia="Times New Roman" w:hAnsi="Calibri" w:cs="Times New Roman"/>
          <w:lang w:eastAsia="ru-RU"/>
        </w:rPr>
      </w:pPr>
    </w:p>
    <w:p w:rsidR="0014068B" w:rsidRPr="0076236B" w:rsidRDefault="0014068B" w:rsidP="0014068B">
      <w:pPr>
        <w:spacing w:after="0" w:line="240" w:lineRule="auto"/>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bCs/>
          <w:color w:val="000000"/>
          <w:sz w:val="28"/>
          <w:szCs w:val="28"/>
          <w:lang w:eastAsia="ru-RU"/>
        </w:rPr>
        <w:lastRenderedPageBreak/>
        <w:t>Раздел 1</w:t>
      </w:r>
      <w:r w:rsidRPr="0076236B">
        <w:rPr>
          <w:rFonts w:ascii="Calibri" w:eastAsia="Times New Roman" w:hAnsi="Calibri" w:cs="Times New Roman"/>
          <w:b/>
          <w:bCs/>
          <w:color w:val="000000"/>
          <w:sz w:val="28"/>
          <w:szCs w:val="28"/>
          <w:lang w:eastAsia="ru-RU"/>
        </w:rPr>
        <w:br/>
      </w:r>
      <w:r w:rsidRPr="0076236B">
        <w:rPr>
          <w:rFonts w:ascii="Times New Roman" w:eastAsia="Times New Roman" w:hAnsi="Times New Roman" w:cs="Times New Roman"/>
          <w:b/>
          <w:bCs/>
          <w:color w:val="000000"/>
          <w:sz w:val="28"/>
          <w:szCs w:val="28"/>
          <w:lang w:eastAsia="ru-RU"/>
        </w:rPr>
        <w:t>«Комплекс основных характеристик образования: объем,</w:t>
      </w:r>
      <w:r w:rsidRPr="0076236B">
        <w:rPr>
          <w:rFonts w:ascii="Calibri" w:eastAsia="Times New Roman" w:hAnsi="Calibri" w:cs="Times New Roman"/>
          <w:b/>
          <w:bCs/>
          <w:color w:val="000000"/>
          <w:sz w:val="28"/>
          <w:szCs w:val="28"/>
          <w:lang w:eastAsia="ru-RU"/>
        </w:rPr>
        <w:br/>
      </w:r>
      <w:r w:rsidRPr="0076236B">
        <w:rPr>
          <w:rFonts w:ascii="Times New Roman" w:eastAsia="Times New Roman" w:hAnsi="Times New Roman" w:cs="Times New Roman"/>
          <w:b/>
          <w:bCs/>
          <w:color w:val="000000"/>
          <w:sz w:val="28"/>
          <w:szCs w:val="28"/>
          <w:lang w:eastAsia="ru-RU"/>
        </w:rPr>
        <w:t>содержание, планируемые результаты»</w:t>
      </w:r>
    </w:p>
    <w:p w:rsidR="0014068B" w:rsidRPr="0076236B" w:rsidRDefault="0014068B" w:rsidP="0014068B">
      <w:pPr>
        <w:spacing w:after="0" w:line="240" w:lineRule="auto"/>
        <w:contextualSpacing/>
        <w:jc w:val="center"/>
        <w:rPr>
          <w:rFonts w:ascii="Times New Roman" w:eastAsia="Times New Roman" w:hAnsi="Times New Roman" w:cs="Times New Roman"/>
          <w:b/>
          <w:sz w:val="28"/>
          <w:szCs w:val="28"/>
          <w:lang w:eastAsia="ru-RU"/>
        </w:rPr>
      </w:pPr>
    </w:p>
    <w:p w:rsidR="0014068B" w:rsidRPr="0076236B" w:rsidRDefault="0014068B" w:rsidP="0014068B">
      <w:pPr>
        <w:spacing w:after="0" w:line="240" w:lineRule="auto"/>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Пояснительная записка.</w:t>
      </w:r>
    </w:p>
    <w:p w:rsidR="008A20C7" w:rsidRPr="008A20C7" w:rsidRDefault="008A20C7" w:rsidP="008A20C7">
      <w:pPr>
        <w:shd w:val="clear" w:color="auto" w:fill="FFFFFF"/>
        <w:spacing w:before="100" w:beforeAutospacing="1" w:after="0" w:afterAutospacing="1" w:line="240" w:lineRule="auto"/>
        <w:jc w:val="both"/>
        <w:rPr>
          <w:rFonts w:ascii="Times New Roman" w:eastAsia="Times New Roman" w:hAnsi="Times New Roman" w:cs="Times New Roman"/>
          <w:bCs/>
          <w:color w:val="000000"/>
          <w:sz w:val="28"/>
          <w:szCs w:val="28"/>
          <w:lang w:eastAsia="ru-RU"/>
        </w:rPr>
      </w:pPr>
      <w:r w:rsidRPr="008A20C7">
        <w:rPr>
          <w:rFonts w:ascii="Times New Roman" w:eastAsia="Times New Roman" w:hAnsi="Times New Roman" w:cs="Times New Roman"/>
          <w:bCs/>
          <w:color w:val="000000"/>
          <w:sz w:val="28"/>
          <w:szCs w:val="28"/>
          <w:lang w:eastAsia="ru-RU"/>
        </w:rPr>
        <w:t>Значение физики в школьном образовании определяется ролью физической науки в жизни современного общества, ее влиянием на темпы развития научно-технического прогресса.</w:t>
      </w:r>
    </w:p>
    <w:p w:rsidR="008A20C7" w:rsidRPr="008A20C7" w:rsidRDefault="008A20C7" w:rsidP="008A20C7">
      <w:pPr>
        <w:shd w:val="clear" w:color="auto" w:fill="FFFFFF"/>
        <w:spacing w:before="100" w:beforeAutospacing="1" w:after="0" w:afterAutospacing="1" w:line="240" w:lineRule="auto"/>
        <w:jc w:val="both"/>
        <w:rPr>
          <w:rFonts w:ascii="Times New Roman" w:eastAsia="Times New Roman" w:hAnsi="Times New Roman" w:cs="Times New Roman"/>
          <w:bCs/>
          <w:color w:val="000000"/>
          <w:sz w:val="28"/>
          <w:szCs w:val="28"/>
          <w:lang w:eastAsia="ru-RU"/>
        </w:rPr>
      </w:pPr>
      <w:r w:rsidRPr="008A20C7">
        <w:rPr>
          <w:rFonts w:ascii="Times New Roman" w:eastAsia="Times New Roman" w:hAnsi="Times New Roman" w:cs="Times New Roman"/>
          <w:bCs/>
          <w:color w:val="000000"/>
          <w:sz w:val="28"/>
          <w:szCs w:val="28"/>
          <w:lang w:eastAsia="ru-RU"/>
        </w:rPr>
        <w:t xml:space="preserve">Социальные и экономические условия в быстро меняющемся современном мире требуют, чтобы нынешние выпускники получили целостное </w:t>
      </w:r>
      <w:proofErr w:type="spellStart"/>
      <w:r w:rsidRPr="008A20C7">
        <w:rPr>
          <w:rFonts w:ascii="Times New Roman" w:eastAsia="Times New Roman" w:hAnsi="Times New Roman" w:cs="Times New Roman"/>
          <w:bCs/>
          <w:color w:val="000000"/>
          <w:sz w:val="28"/>
          <w:szCs w:val="28"/>
          <w:lang w:eastAsia="ru-RU"/>
        </w:rPr>
        <w:t>компетентностное</w:t>
      </w:r>
      <w:proofErr w:type="spellEnd"/>
      <w:r>
        <w:rPr>
          <w:rFonts w:ascii="Times New Roman" w:eastAsia="Times New Roman" w:hAnsi="Times New Roman" w:cs="Times New Roman"/>
          <w:bCs/>
          <w:color w:val="000000"/>
          <w:sz w:val="28"/>
          <w:szCs w:val="28"/>
          <w:lang w:eastAsia="ru-RU"/>
        </w:rPr>
        <w:t xml:space="preserve"> об</w:t>
      </w:r>
      <w:r w:rsidRPr="008A20C7">
        <w:rPr>
          <w:rFonts w:ascii="Times New Roman" w:eastAsia="Times New Roman" w:hAnsi="Times New Roman" w:cs="Times New Roman"/>
          <w:bCs/>
          <w:color w:val="000000"/>
          <w:sz w:val="28"/>
          <w:szCs w:val="28"/>
          <w:lang w:eastAsia="ru-RU"/>
        </w:rPr>
        <w:t xml:space="preserve">разование. Успешное формирование компетенций может происходить только в личностно-ориентированном образовательном процессе на основе личностно - </w:t>
      </w:r>
      <w:proofErr w:type="spellStart"/>
      <w:r w:rsidRPr="008A20C7">
        <w:rPr>
          <w:rFonts w:ascii="Times New Roman" w:eastAsia="Times New Roman" w:hAnsi="Times New Roman" w:cs="Times New Roman"/>
          <w:bCs/>
          <w:color w:val="000000"/>
          <w:sz w:val="28"/>
          <w:szCs w:val="28"/>
          <w:lang w:eastAsia="ru-RU"/>
        </w:rPr>
        <w:t>деятельностного</w:t>
      </w:r>
      <w:proofErr w:type="spellEnd"/>
      <w:r w:rsidRPr="008A20C7">
        <w:rPr>
          <w:rFonts w:ascii="Times New Roman" w:eastAsia="Times New Roman" w:hAnsi="Times New Roman" w:cs="Times New Roman"/>
          <w:bCs/>
          <w:color w:val="000000"/>
          <w:sz w:val="28"/>
          <w:szCs w:val="28"/>
          <w:lang w:eastAsia="ru-RU"/>
        </w:rPr>
        <w:t xml:space="preserve"> подхода, когда ребёнок выступает как субъект деятельности, субъект развития.</w:t>
      </w:r>
    </w:p>
    <w:p w:rsidR="008A20C7" w:rsidRDefault="008A20C7" w:rsidP="008A20C7">
      <w:pPr>
        <w:shd w:val="clear" w:color="auto" w:fill="FFFFFF"/>
        <w:spacing w:before="100" w:beforeAutospacing="1" w:after="0" w:afterAutospacing="1" w:line="240" w:lineRule="auto"/>
        <w:jc w:val="both"/>
        <w:rPr>
          <w:rFonts w:ascii="Times New Roman" w:eastAsia="Times New Roman" w:hAnsi="Times New Roman" w:cs="Times New Roman"/>
          <w:bCs/>
          <w:color w:val="000000"/>
          <w:sz w:val="28"/>
          <w:szCs w:val="28"/>
          <w:lang w:eastAsia="ru-RU"/>
        </w:rPr>
      </w:pPr>
      <w:r w:rsidRPr="008A20C7">
        <w:rPr>
          <w:rFonts w:ascii="Times New Roman" w:eastAsia="Times New Roman" w:hAnsi="Times New Roman" w:cs="Times New Roman"/>
          <w:bCs/>
          <w:color w:val="000000"/>
          <w:sz w:val="28"/>
          <w:szCs w:val="28"/>
          <w:lang w:eastAsia="ru-RU"/>
        </w:rPr>
        <w:t>Решение физических задач – один из основных методов обучения физике. С помощью решения задач обобщаются знания о конкретных объектах и явлениях, создаются и решаются проблемные ситуации, формируют практические и интеллектуальные умения, сообщаются знания из истории, науки и техники, формируются такие качества личности, как целеустремленность, настойчивость, аккуратность, внимательность, дисциплинированность, развиваются эстетические чувства, формируются творческие способности. В период ускорения научно – технического процесса на каждом рабочем месте необходимы умения ставить и решать задачи науки, техники, жизни. Поэтому целью физического образования является формирования умений работать с школьной учебной физической задачей. Последовательно это можно сделать в рамках предлагаемой программы.</w:t>
      </w:r>
    </w:p>
    <w:p w:rsidR="0014068B" w:rsidRDefault="0014068B" w:rsidP="0014068B">
      <w:pPr>
        <w:shd w:val="clear" w:color="auto" w:fill="FFFFFF"/>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b/>
          <w:bCs/>
          <w:color w:val="000000"/>
          <w:sz w:val="28"/>
          <w:szCs w:val="28"/>
          <w:lang w:eastAsia="ru-RU"/>
        </w:rPr>
        <w:t>Новизна</w:t>
      </w:r>
      <w:r w:rsidRPr="0076236B">
        <w:rPr>
          <w:rFonts w:ascii="Times New Roman" w:eastAsia="Times New Roman" w:hAnsi="Times New Roman" w:cs="Times New Roman"/>
          <w:color w:val="000000"/>
          <w:sz w:val="28"/>
          <w:szCs w:val="28"/>
          <w:lang w:eastAsia="ru-RU"/>
        </w:rPr>
        <w:t> </w:t>
      </w:r>
    </w:p>
    <w:p w:rsidR="008A20C7" w:rsidRDefault="008A20C7" w:rsidP="0014068B">
      <w:pPr>
        <w:shd w:val="clear" w:color="auto" w:fill="FFFFFF"/>
        <w:spacing w:before="100" w:beforeAutospacing="1" w:after="0" w:afterAutospacing="1" w:line="240" w:lineRule="auto"/>
        <w:jc w:val="both"/>
        <w:rPr>
          <w:rFonts w:ascii="Times New Roman" w:eastAsia="Times New Roman" w:hAnsi="Times New Roman" w:cs="Times New Roman"/>
          <w:color w:val="000000"/>
          <w:sz w:val="28"/>
          <w:szCs w:val="28"/>
          <w:lang w:eastAsia="ru-RU"/>
        </w:rPr>
      </w:pPr>
      <w:r w:rsidRPr="008A20C7">
        <w:rPr>
          <w:rFonts w:ascii="Times New Roman" w:eastAsia="Times New Roman" w:hAnsi="Times New Roman" w:cs="Times New Roman"/>
          <w:color w:val="000000"/>
          <w:sz w:val="28"/>
          <w:szCs w:val="28"/>
          <w:lang w:eastAsia="ru-RU"/>
        </w:rPr>
        <w:t xml:space="preserve">Новизной данной программы является её направленность на расширение </w:t>
      </w:r>
      <w:proofErr w:type="spellStart"/>
      <w:r w:rsidRPr="008A20C7">
        <w:rPr>
          <w:rFonts w:ascii="Times New Roman" w:eastAsia="Times New Roman" w:hAnsi="Times New Roman" w:cs="Times New Roman"/>
          <w:color w:val="000000"/>
          <w:sz w:val="28"/>
          <w:szCs w:val="28"/>
          <w:lang w:eastAsia="ru-RU"/>
        </w:rPr>
        <w:t>метапредметных</w:t>
      </w:r>
      <w:proofErr w:type="spellEnd"/>
      <w:r w:rsidRPr="008A20C7">
        <w:rPr>
          <w:rFonts w:ascii="Times New Roman" w:eastAsia="Times New Roman" w:hAnsi="Times New Roman" w:cs="Times New Roman"/>
          <w:color w:val="000000"/>
          <w:sz w:val="28"/>
          <w:szCs w:val="28"/>
          <w:lang w:eastAsia="ru-RU"/>
        </w:rPr>
        <w:t xml:space="preserve"> знаний у старшеклассников, расширение представлений о научной картине мира; указывает на связь между предметами естественнонаучного цикла, такими как физика, биология, информатика и физкультура, показывает значимость данных предметов в жизни человека, а </w:t>
      </w:r>
      <w:r w:rsidR="0099580E" w:rsidRPr="008A20C7">
        <w:rPr>
          <w:rFonts w:ascii="Times New Roman" w:eastAsia="Times New Roman" w:hAnsi="Times New Roman" w:cs="Times New Roman"/>
          <w:color w:val="000000"/>
          <w:sz w:val="28"/>
          <w:szCs w:val="28"/>
          <w:lang w:eastAsia="ru-RU"/>
        </w:rPr>
        <w:t>также</w:t>
      </w:r>
      <w:r w:rsidRPr="008A20C7">
        <w:rPr>
          <w:rFonts w:ascii="Times New Roman" w:eastAsia="Times New Roman" w:hAnsi="Times New Roman" w:cs="Times New Roman"/>
          <w:color w:val="000000"/>
          <w:sz w:val="28"/>
          <w:szCs w:val="28"/>
          <w:lang w:eastAsia="ru-RU"/>
        </w:rPr>
        <w:t xml:space="preserve"> формирует у учащихся стремление к здоровому образу жизни.</w:t>
      </w:r>
    </w:p>
    <w:p w:rsidR="0014068B" w:rsidRDefault="0014068B" w:rsidP="0014068B">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Актуальность.</w:t>
      </w:r>
    </w:p>
    <w:p w:rsidR="0099580E" w:rsidRDefault="0099580E" w:rsidP="0014068B">
      <w:pPr>
        <w:spacing w:after="0" w:line="240" w:lineRule="auto"/>
        <w:jc w:val="both"/>
        <w:rPr>
          <w:rFonts w:ascii="Times New Roman" w:eastAsia="Times New Roman" w:hAnsi="Times New Roman" w:cs="Times New Roman"/>
          <w:sz w:val="28"/>
          <w:szCs w:val="28"/>
          <w:lang w:eastAsia="ru-RU"/>
        </w:rPr>
      </w:pPr>
      <w:r w:rsidRPr="0099580E">
        <w:rPr>
          <w:rFonts w:ascii="Times New Roman" w:eastAsia="Times New Roman" w:hAnsi="Times New Roman" w:cs="Times New Roman"/>
          <w:sz w:val="28"/>
          <w:szCs w:val="28"/>
          <w:lang w:eastAsia="ru-RU"/>
        </w:rPr>
        <w:t>Актуальность программы внеурочной деятельности по физике «Физика</w:t>
      </w:r>
      <w:r>
        <w:rPr>
          <w:rFonts w:ascii="Times New Roman" w:eastAsia="Times New Roman" w:hAnsi="Times New Roman" w:cs="Times New Roman"/>
          <w:sz w:val="28"/>
          <w:szCs w:val="28"/>
          <w:lang w:eastAsia="ru-RU"/>
        </w:rPr>
        <w:t xml:space="preserve"> в исследованиях» </w:t>
      </w:r>
      <w:r w:rsidRPr="0099580E">
        <w:rPr>
          <w:rFonts w:ascii="Times New Roman" w:eastAsia="Times New Roman" w:hAnsi="Times New Roman" w:cs="Times New Roman"/>
          <w:sz w:val="28"/>
          <w:szCs w:val="28"/>
          <w:lang w:eastAsia="ru-RU"/>
        </w:rPr>
        <w:t xml:space="preserve">заключается в том, что у учащихся создается представление о научной картине мира, формируется интерес к технике, развиваются творческие способности. Являясь основой научно-технического прогресса, физика показывает гуманистическую сущность научных познаний, подчеркивает их нравственную ценность, формирует творческие способности </w:t>
      </w:r>
      <w:r w:rsidRPr="0099580E">
        <w:rPr>
          <w:rFonts w:ascii="Times New Roman" w:eastAsia="Times New Roman" w:hAnsi="Times New Roman" w:cs="Times New Roman"/>
          <w:sz w:val="28"/>
          <w:szCs w:val="28"/>
          <w:lang w:eastAsia="ru-RU"/>
        </w:rPr>
        <w:lastRenderedPageBreak/>
        <w:t>учащихся, их мировоззрение, т.е. способствует воспитанию высоконравственной личности, что является основной целью обучения и может быть достигнуто только при условии, если в процессе обучения будет сформирован интерес к знаниям.</w:t>
      </w:r>
    </w:p>
    <w:p w:rsidR="0014068B" w:rsidRPr="0076236B" w:rsidRDefault="0014068B" w:rsidP="0014068B">
      <w:pPr>
        <w:spacing w:after="0" w:line="240" w:lineRule="auto"/>
        <w:jc w:val="both"/>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Педагогическая целесообразность.</w:t>
      </w:r>
    </w:p>
    <w:p w:rsidR="0099580E" w:rsidRDefault="0099580E" w:rsidP="0014068B">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99580E">
        <w:rPr>
          <w:rFonts w:ascii="Times New Roman" w:eastAsia="Times New Roman" w:hAnsi="Times New Roman" w:cs="Times New Roman"/>
          <w:color w:val="000000"/>
          <w:sz w:val="28"/>
          <w:szCs w:val="28"/>
          <w:shd w:val="clear" w:color="auto" w:fill="FFFFFF"/>
          <w:lang w:eastAsia="ru-RU"/>
        </w:rPr>
        <w:t>Педагогическая целесообразность программы состоит в том, что в процессе освоения метода научного познания предоставляет ученикам инициативу, независимость и свободу в процессе обучения и творчества при освоении реального мира вещей и явлений. В условиях реализации образовательной программы широко используются методы учебного, исследовательского, проблемного эксперимента. Ребенок в процессе познания, приобретая чувственный (феноменологический) опыт, переживает полученные ощущения и впечатления. Эти переживания пробуждают и побуждают процесс мышления.</w:t>
      </w:r>
    </w:p>
    <w:p w:rsidR="0014068B" w:rsidRPr="0076236B" w:rsidRDefault="0014068B" w:rsidP="0014068B">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76236B">
        <w:rPr>
          <w:rFonts w:ascii="Times New Roman" w:eastAsia="Times New Roman" w:hAnsi="Times New Roman" w:cs="Times New Roman"/>
          <w:b/>
          <w:color w:val="000000"/>
          <w:sz w:val="28"/>
          <w:szCs w:val="28"/>
          <w:shd w:val="clear" w:color="auto" w:fill="FFFFFF"/>
          <w:lang w:eastAsia="ru-RU"/>
        </w:rPr>
        <w:t>Отличительная особенность.</w:t>
      </w:r>
    </w:p>
    <w:p w:rsidR="0014068B" w:rsidRPr="0076236B" w:rsidRDefault="0014068B" w:rsidP="001406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 Воплощение концепции личностно - ориентированной модели развития и воспитания детей:</w:t>
      </w:r>
    </w:p>
    <w:p w:rsidR="0014068B" w:rsidRPr="0076236B" w:rsidRDefault="0014068B" w:rsidP="001406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 развивающие задачи ставятся и решаются с учетом индивидуальных возможностей развития каждого ребенка, освоенности им способов действия.</w:t>
      </w:r>
    </w:p>
    <w:p w:rsidR="0014068B" w:rsidRPr="0076236B" w:rsidRDefault="0014068B" w:rsidP="001406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 комплексный подход в обучении, взаимосвязь с другими видами деятельности, использование различных способов и приемов в обучении.</w:t>
      </w:r>
    </w:p>
    <w:p w:rsidR="0014068B" w:rsidRPr="0076236B" w:rsidRDefault="0014068B" w:rsidP="0014068B">
      <w:pPr>
        <w:spacing w:after="0" w:line="240" w:lineRule="auto"/>
        <w:contextualSpacing/>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b/>
          <w:sz w:val="28"/>
          <w:szCs w:val="28"/>
          <w:lang w:eastAsia="ru-RU"/>
        </w:rPr>
        <w:t xml:space="preserve">Адресат программы: </w:t>
      </w:r>
      <w:r w:rsidRPr="0076236B">
        <w:rPr>
          <w:rFonts w:ascii="Times New Roman" w:eastAsia="Times New Roman" w:hAnsi="Times New Roman" w:cs="Times New Roman"/>
          <w:sz w:val="28"/>
          <w:szCs w:val="28"/>
          <w:lang w:eastAsia="ru-RU"/>
        </w:rPr>
        <w:t>программа рассчитана на дет</w:t>
      </w:r>
      <w:r w:rsidR="0099580E">
        <w:rPr>
          <w:rFonts w:ascii="Times New Roman" w:eastAsia="Times New Roman" w:hAnsi="Times New Roman" w:cs="Times New Roman"/>
          <w:sz w:val="28"/>
          <w:szCs w:val="28"/>
          <w:lang w:eastAsia="ru-RU"/>
        </w:rPr>
        <w:t>ей любого пола, в возрасте от 16 до 18</w:t>
      </w:r>
      <w:r w:rsidRPr="0076236B">
        <w:rPr>
          <w:rFonts w:ascii="Times New Roman" w:eastAsia="Times New Roman" w:hAnsi="Times New Roman" w:cs="Times New Roman"/>
          <w:sz w:val="28"/>
          <w:szCs w:val="28"/>
          <w:lang w:eastAsia="ru-RU"/>
        </w:rPr>
        <w:t xml:space="preserve"> лет. Дополнительная подготовка детей не требуется, дети могут быть с любым начальным уровнем знаний. Вид группы – разновозрастная группа. Состав группы – постоянный, нахождение в группе детей самостоятельное. Набор в группу свободный. Численность группы 15 детей. </w:t>
      </w:r>
    </w:p>
    <w:p w:rsidR="0014068B" w:rsidRPr="0076236B" w:rsidRDefault="0014068B" w:rsidP="0014068B">
      <w:pPr>
        <w:spacing w:after="0" w:line="240" w:lineRule="auto"/>
        <w:contextualSpacing/>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 xml:space="preserve">В программе не предусмотрено </w:t>
      </w:r>
      <w:r w:rsidRPr="0076236B">
        <w:rPr>
          <w:rFonts w:ascii="Times New Roman" w:eastAsia="Times New Roman" w:hAnsi="Times New Roman" w:cs="Times New Roman"/>
          <w:b/>
          <w:bCs/>
          <w:color w:val="000000"/>
          <w:sz w:val="28"/>
          <w:szCs w:val="28"/>
          <w:lang w:eastAsia="ru-RU"/>
        </w:rPr>
        <w:t>участие детей с особыми образовательными потребностями</w:t>
      </w:r>
      <w:r w:rsidRPr="0076236B">
        <w:rPr>
          <w:rFonts w:ascii="Times New Roman" w:eastAsia="Times New Roman" w:hAnsi="Times New Roman" w:cs="Times New Roman"/>
          <w:color w:val="000000"/>
          <w:sz w:val="28"/>
          <w:szCs w:val="28"/>
          <w:lang w:eastAsia="ru-RU"/>
        </w:rPr>
        <w:t xml:space="preserve">. </w:t>
      </w:r>
    </w:p>
    <w:p w:rsidR="0014068B" w:rsidRPr="0076236B" w:rsidRDefault="0014068B" w:rsidP="0014068B">
      <w:pPr>
        <w:spacing w:after="0" w:line="240" w:lineRule="auto"/>
        <w:contextualSpacing/>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b/>
          <w:bCs/>
          <w:color w:val="000000"/>
          <w:sz w:val="28"/>
          <w:szCs w:val="28"/>
          <w:lang w:eastAsia="ru-RU"/>
        </w:rPr>
        <w:t>Дети, проявившие выдающиеся способности, талантливые</w:t>
      </w:r>
      <w:r w:rsidRPr="0076236B">
        <w:rPr>
          <w:rFonts w:ascii="Times New Roman" w:eastAsia="Times New Roman" w:hAnsi="Times New Roman" w:cs="Times New Roman"/>
          <w:b/>
          <w:bCs/>
          <w:color w:val="000000"/>
          <w:sz w:val="28"/>
          <w:szCs w:val="28"/>
          <w:lang w:eastAsia="ru-RU"/>
        </w:rPr>
        <w:br/>
        <w:t xml:space="preserve">(одарённые, мотивированные) дети </w:t>
      </w:r>
      <w:r w:rsidRPr="0076236B">
        <w:rPr>
          <w:rFonts w:ascii="Times New Roman" w:eastAsia="Times New Roman" w:hAnsi="Times New Roman" w:cs="Times New Roman"/>
          <w:color w:val="000000"/>
          <w:sz w:val="28"/>
          <w:szCs w:val="28"/>
          <w:lang w:eastAsia="ru-RU"/>
        </w:rPr>
        <w:t>могут осваивать программу в индивидуальном темпе (в соответствии с индивидуальным образовательным</w:t>
      </w:r>
      <w:r w:rsidRPr="0076236B">
        <w:rPr>
          <w:rFonts w:ascii="Times New Roman" w:eastAsia="Times New Roman" w:hAnsi="Times New Roman" w:cs="Times New Roman"/>
          <w:color w:val="000000"/>
          <w:sz w:val="28"/>
          <w:szCs w:val="28"/>
          <w:lang w:eastAsia="ru-RU"/>
        </w:rPr>
        <w:br/>
        <w:t>маршрутом). Но не менее значимым для их интеллектуального и личностного</w:t>
      </w:r>
      <w:r w:rsidRPr="0076236B">
        <w:rPr>
          <w:rFonts w:ascii="Times New Roman" w:eastAsia="Times New Roman" w:hAnsi="Times New Roman" w:cs="Times New Roman"/>
          <w:color w:val="000000"/>
          <w:sz w:val="28"/>
          <w:szCs w:val="28"/>
          <w:lang w:eastAsia="ru-RU"/>
        </w:rPr>
        <w:br/>
        <w:t xml:space="preserve">роста становится и обучение в составе </w:t>
      </w:r>
      <w:proofErr w:type="spellStart"/>
      <w:r w:rsidRPr="0076236B">
        <w:rPr>
          <w:rFonts w:ascii="Times New Roman" w:eastAsia="Times New Roman" w:hAnsi="Times New Roman" w:cs="Times New Roman"/>
          <w:color w:val="000000"/>
          <w:sz w:val="28"/>
          <w:szCs w:val="28"/>
          <w:lang w:eastAsia="ru-RU"/>
        </w:rPr>
        <w:t>разноуровневой</w:t>
      </w:r>
      <w:proofErr w:type="spellEnd"/>
      <w:r w:rsidRPr="0076236B">
        <w:rPr>
          <w:rFonts w:ascii="Times New Roman" w:eastAsia="Times New Roman" w:hAnsi="Times New Roman" w:cs="Times New Roman"/>
          <w:color w:val="000000"/>
          <w:sz w:val="28"/>
          <w:szCs w:val="28"/>
          <w:lang w:eastAsia="ru-RU"/>
        </w:rPr>
        <w:t xml:space="preserve"> группы, где такие дети оказываются в роли помощников, наставников, поддерживают своих менее опытных товарищей.</w:t>
      </w:r>
    </w:p>
    <w:p w:rsidR="0014068B" w:rsidRPr="0076236B" w:rsidRDefault="0014068B" w:rsidP="0014068B">
      <w:pPr>
        <w:spacing w:after="0" w:line="240" w:lineRule="auto"/>
        <w:contextualSpacing/>
        <w:jc w:val="both"/>
        <w:rPr>
          <w:rFonts w:ascii="Times New Roman" w:eastAsia="Times New Roman" w:hAnsi="Times New Roman" w:cs="Times New Roman"/>
          <w:color w:val="000000"/>
          <w:sz w:val="28"/>
          <w:szCs w:val="28"/>
          <w:lang w:eastAsia="ru-RU"/>
        </w:rPr>
      </w:pPr>
    </w:p>
    <w:p w:rsidR="0014068B" w:rsidRPr="0076236B" w:rsidRDefault="0014068B" w:rsidP="0014068B">
      <w:pPr>
        <w:spacing w:after="0" w:line="240" w:lineRule="auto"/>
        <w:contextualSpacing/>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В процессе обучения учащимся предлагаются</w:t>
      </w:r>
      <w:r w:rsidRPr="0076236B">
        <w:rPr>
          <w:rFonts w:ascii="Times New Roman" w:eastAsia="Times New Roman" w:hAnsi="Times New Roman" w:cs="Times New Roman"/>
          <w:color w:val="000000"/>
          <w:sz w:val="28"/>
          <w:szCs w:val="28"/>
          <w:lang w:eastAsia="ru-RU"/>
        </w:rPr>
        <w:br/>
        <w:t>задания для закрепления материала, соответствующие уровню владения</w:t>
      </w:r>
      <w:r w:rsidRPr="0076236B">
        <w:rPr>
          <w:rFonts w:ascii="Times New Roman" w:eastAsia="Times New Roman" w:hAnsi="Times New Roman" w:cs="Times New Roman"/>
          <w:color w:val="000000"/>
          <w:sz w:val="28"/>
          <w:szCs w:val="28"/>
          <w:lang w:eastAsia="ru-RU"/>
        </w:rPr>
        <w:br/>
        <w:t>предметом.</w:t>
      </w:r>
    </w:p>
    <w:p w:rsidR="0014068B" w:rsidRPr="0076236B" w:rsidRDefault="0014068B" w:rsidP="0014068B">
      <w:pPr>
        <w:spacing w:after="0" w:line="240" w:lineRule="auto"/>
        <w:contextualSpacing/>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b/>
          <w:sz w:val="28"/>
          <w:szCs w:val="28"/>
          <w:lang w:eastAsia="ru-RU"/>
        </w:rPr>
        <w:t>Уровень программы, объем и сроки:</w:t>
      </w:r>
      <w:r w:rsidRPr="0076236B">
        <w:rPr>
          <w:rFonts w:ascii="Times New Roman" w:eastAsia="Times New Roman" w:hAnsi="Times New Roman" w:cs="Times New Roman"/>
          <w:sz w:val="28"/>
          <w:szCs w:val="28"/>
          <w:lang w:eastAsia="ru-RU"/>
        </w:rPr>
        <w:t xml:space="preserve"> срок реализации программы – 9 мес</w:t>
      </w:r>
      <w:r>
        <w:rPr>
          <w:rFonts w:ascii="Times New Roman" w:eastAsia="Times New Roman" w:hAnsi="Times New Roman" w:cs="Times New Roman"/>
          <w:sz w:val="28"/>
          <w:szCs w:val="28"/>
          <w:lang w:eastAsia="ru-RU"/>
        </w:rPr>
        <w:t>яцев. Программа рассчитана на 37</w:t>
      </w:r>
      <w:r w:rsidRPr="0076236B">
        <w:rPr>
          <w:rFonts w:ascii="Times New Roman" w:eastAsia="Times New Roman" w:hAnsi="Times New Roman" w:cs="Times New Roman"/>
          <w:sz w:val="28"/>
          <w:szCs w:val="28"/>
          <w:lang w:eastAsia="ru-RU"/>
        </w:rPr>
        <w:t xml:space="preserve"> часа, проведение занятий по 1 учебному часу в день. Программа будет реализована на ознакомительном уровне. </w:t>
      </w:r>
    </w:p>
    <w:p w:rsidR="0014068B" w:rsidRPr="0076236B" w:rsidRDefault="0014068B" w:rsidP="0014068B">
      <w:pPr>
        <w:spacing w:after="0" w:line="240" w:lineRule="auto"/>
        <w:contextualSpacing/>
        <w:jc w:val="both"/>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Форма и режим занятий:</w:t>
      </w:r>
    </w:p>
    <w:p w:rsidR="0014068B" w:rsidRPr="0076236B" w:rsidRDefault="0014068B" w:rsidP="0014068B">
      <w:pPr>
        <w:spacing w:after="0" w:line="240" w:lineRule="auto"/>
        <w:contextualSpacing/>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sz w:val="28"/>
          <w:szCs w:val="28"/>
          <w:lang w:eastAsia="ru-RU"/>
        </w:rPr>
        <w:t>Форма обучения – очная. В рамках данной программы буд</w:t>
      </w:r>
      <w:r w:rsidR="0099580E">
        <w:rPr>
          <w:rFonts w:ascii="Times New Roman" w:eastAsia="Times New Roman" w:hAnsi="Times New Roman" w:cs="Times New Roman"/>
          <w:sz w:val="28"/>
          <w:szCs w:val="28"/>
          <w:lang w:eastAsia="ru-RU"/>
        </w:rPr>
        <w:t>ут проходить занятия с детьми 16-18</w:t>
      </w:r>
      <w:r w:rsidRPr="0076236B">
        <w:rPr>
          <w:rFonts w:ascii="Times New Roman" w:eastAsia="Times New Roman" w:hAnsi="Times New Roman" w:cs="Times New Roman"/>
          <w:sz w:val="28"/>
          <w:szCs w:val="28"/>
          <w:lang w:eastAsia="ru-RU"/>
        </w:rPr>
        <w:t xml:space="preserve"> лет по 1 учебному часу в день, с продолжительностью </w:t>
      </w:r>
      <w:r w:rsidRPr="0076236B">
        <w:rPr>
          <w:rFonts w:ascii="Times New Roman" w:eastAsia="Times New Roman" w:hAnsi="Times New Roman" w:cs="Times New Roman"/>
          <w:sz w:val="28"/>
          <w:szCs w:val="28"/>
          <w:lang w:eastAsia="ru-RU"/>
        </w:rPr>
        <w:lastRenderedPageBreak/>
        <w:t>уч</w:t>
      </w:r>
      <w:r>
        <w:rPr>
          <w:rFonts w:ascii="Times New Roman" w:eastAsia="Times New Roman" w:hAnsi="Times New Roman" w:cs="Times New Roman"/>
          <w:sz w:val="28"/>
          <w:szCs w:val="28"/>
          <w:lang w:eastAsia="ru-RU"/>
        </w:rPr>
        <w:t>ебного часа - 40 минут. Всего 37</w:t>
      </w:r>
      <w:r w:rsidRPr="0076236B">
        <w:rPr>
          <w:rFonts w:ascii="Times New Roman" w:eastAsia="Times New Roman" w:hAnsi="Times New Roman" w:cs="Times New Roman"/>
          <w:sz w:val="28"/>
          <w:szCs w:val="28"/>
          <w:lang w:eastAsia="ru-RU"/>
        </w:rPr>
        <w:t xml:space="preserve"> учебных часа. </w:t>
      </w:r>
      <w:r w:rsidRPr="0076236B">
        <w:rPr>
          <w:rFonts w:ascii="Times New Roman" w:eastAsia="Times New Roman" w:hAnsi="Times New Roman" w:cs="Times New Roman"/>
          <w:color w:val="000000"/>
          <w:sz w:val="28"/>
          <w:szCs w:val="28"/>
          <w:lang w:eastAsia="ru-RU"/>
        </w:rPr>
        <w:t>Но, при необходимости, а также при изучении отдельных</w:t>
      </w:r>
      <w:r w:rsidRPr="0076236B">
        <w:rPr>
          <w:rFonts w:ascii="Times New Roman" w:eastAsia="Times New Roman" w:hAnsi="Times New Roman" w:cs="Times New Roman"/>
          <w:color w:val="000000"/>
          <w:sz w:val="28"/>
          <w:szCs w:val="28"/>
          <w:lang w:eastAsia="ru-RU"/>
        </w:rPr>
        <w:br/>
        <w:t xml:space="preserve">разделов (по выбору педагога и учащихся и при согласовании с руководством), могут применяться </w:t>
      </w:r>
      <w:r w:rsidRPr="0076236B">
        <w:rPr>
          <w:rFonts w:ascii="Times New Roman" w:eastAsia="Times New Roman" w:hAnsi="Times New Roman" w:cs="Times New Roman"/>
          <w:b/>
          <w:bCs/>
          <w:color w:val="000000"/>
          <w:sz w:val="28"/>
          <w:szCs w:val="28"/>
          <w:lang w:eastAsia="ru-RU"/>
        </w:rPr>
        <w:t>дистанционные образовательные технологии</w:t>
      </w:r>
      <w:r w:rsidRPr="0076236B">
        <w:rPr>
          <w:rFonts w:ascii="Times New Roman" w:eastAsia="Times New Roman" w:hAnsi="Times New Roman" w:cs="Times New Roman"/>
          <w:color w:val="000000"/>
          <w:sz w:val="28"/>
          <w:szCs w:val="28"/>
          <w:lang w:eastAsia="ru-RU"/>
        </w:rPr>
        <w:t xml:space="preserve">, как, впрочем, и для реализации программы в целом. В этом случае предполагается использование возможностей платформ </w:t>
      </w:r>
      <w:proofErr w:type="spellStart"/>
      <w:r w:rsidRPr="0076236B">
        <w:rPr>
          <w:rFonts w:ascii="Times New Roman" w:eastAsia="Times New Roman" w:hAnsi="Times New Roman" w:cs="Times New Roman"/>
          <w:color w:val="000000"/>
          <w:sz w:val="28"/>
          <w:szCs w:val="28"/>
          <w:lang w:eastAsia="ru-RU"/>
        </w:rPr>
        <w:t>Zoom</w:t>
      </w:r>
      <w:proofErr w:type="spellEnd"/>
      <w:r w:rsidRPr="0076236B">
        <w:rPr>
          <w:rFonts w:ascii="Times New Roman" w:eastAsia="Times New Roman" w:hAnsi="Times New Roman" w:cs="Times New Roman"/>
          <w:color w:val="000000"/>
          <w:sz w:val="28"/>
          <w:szCs w:val="28"/>
          <w:lang w:eastAsia="ru-RU"/>
        </w:rPr>
        <w:t xml:space="preserve">, </w:t>
      </w:r>
      <w:proofErr w:type="spellStart"/>
      <w:r w:rsidRPr="0076236B">
        <w:rPr>
          <w:rFonts w:ascii="Times New Roman" w:eastAsia="Times New Roman" w:hAnsi="Times New Roman" w:cs="Times New Roman"/>
          <w:color w:val="000000"/>
          <w:sz w:val="28"/>
          <w:szCs w:val="28"/>
          <w:lang w:eastAsia="ru-RU"/>
        </w:rPr>
        <w:t>Skype</w:t>
      </w:r>
      <w:proofErr w:type="spellEnd"/>
      <w:r w:rsidRPr="0076236B">
        <w:rPr>
          <w:rFonts w:ascii="Times New Roman" w:eastAsia="Times New Roman" w:hAnsi="Times New Roman" w:cs="Times New Roman"/>
          <w:color w:val="000000"/>
          <w:sz w:val="28"/>
          <w:szCs w:val="28"/>
          <w:lang w:eastAsia="ru-RU"/>
        </w:rPr>
        <w:t xml:space="preserve">, электронной почты, мессенджеров </w:t>
      </w:r>
      <w:proofErr w:type="spellStart"/>
      <w:r w:rsidRPr="0076236B">
        <w:rPr>
          <w:rFonts w:ascii="Times New Roman" w:eastAsia="Times New Roman" w:hAnsi="Times New Roman" w:cs="Times New Roman"/>
          <w:color w:val="000000"/>
          <w:sz w:val="28"/>
          <w:szCs w:val="28"/>
          <w:lang w:eastAsia="ru-RU"/>
        </w:rPr>
        <w:t>WhatsApp</w:t>
      </w:r>
      <w:proofErr w:type="spellEnd"/>
      <w:r w:rsidRPr="0076236B">
        <w:rPr>
          <w:rFonts w:ascii="Times New Roman" w:eastAsia="Times New Roman" w:hAnsi="Times New Roman" w:cs="Times New Roman"/>
          <w:color w:val="000000"/>
          <w:sz w:val="28"/>
          <w:szCs w:val="28"/>
          <w:lang w:eastAsia="ru-RU"/>
        </w:rPr>
        <w:t xml:space="preserve">, </w:t>
      </w:r>
      <w:proofErr w:type="spellStart"/>
      <w:r w:rsidRPr="0076236B">
        <w:rPr>
          <w:rFonts w:ascii="Times New Roman" w:eastAsia="Times New Roman" w:hAnsi="Times New Roman" w:cs="Times New Roman"/>
          <w:color w:val="000000"/>
          <w:sz w:val="28"/>
          <w:szCs w:val="28"/>
          <w:lang w:eastAsia="ru-RU"/>
        </w:rPr>
        <w:t>Viber</w:t>
      </w:r>
      <w:proofErr w:type="spellEnd"/>
      <w:r w:rsidRPr="0076236B">
        <w:rPr>
          <w:rFonts w:ascii="Times New Roman" w:eastAsia="Times New Roman" w:hAnsi="Times New Roman" w:cs="Times New Roman"/>
          <w:color w:val="000000"/>
          <w:sz w:val="28"/>
          <w:szCs w:val="28"/>
          <w:lang w:eastAsia="ru-RU"/>
        </w:rPr>
        <w:t>, В Контакте.</w:t>
      </w:r>
    </w:p>
    <w:p w:rsidR="0014068B" w:rsidRPr="0076236B" w:rsidRDefault="0014068B" w:rsidP="0014068B">
      <w:pPr>
        <w:spacing w:after="0" w:line="240" w:lineRule="auto"/>
        <w:contextualSpacing/>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 xml:space="preserve">Занятия предлагается проводить в </w:t>
      </w:r>
      <w:r w:rsidRPr="0076236B">
        <w:rPr>
          <w:rFonts w:ascii="Times New Roman" w:eastAsia="Times New Roman" w:hAnsi="Times New Roman" w:cs="Times New Roman"/>
          <w:b/>
          <w:bCs/>
          <w:color w:val="000000"/>
          <w:sz w:val="28"/>
          <w:szCs w:val="28"/>
          <w:lang w:eastAsia="ru-RU"/>
        </w:rPr>
        <w:t>форме групповой работы и работы в</w:t>
      </w:r>
      <w:r w:rsidRPr="0076236B">
        <w:rPr>
          <w:rFonts w:ascii="Times New Roman" w:eastAsia="Times New Roman" w:hAnsi="Times New Roman" w:cs="Times New Roman"/>
          <w:b/>
          <w:bCs/>
          <w:color w:val="000000"/>
          <w:sz w:val="28"/>
          <w:szCs w:val="28"/>
          <w:lang w:eastAsia="ru-RU"/>
        </w:rPr>
        <w:br/>
      </w:r>
      <w:proofErr w:type="spellStart"/>
      <w:r w:rsidRPr="0076236B">
        <w:rPr>
          <w:rFonts w:ascii="Times New Roman" w:eastAsia="Times New Roman" w:hAnsi="Times New Roman" w:cs="Times New Roman"/>
          <w:b/>
          <w:bCs/>
          <w:color w:val="000000"/>
          <w:sz w:val="28"/>
          <w:szCs w:val="28"/>
          <w:lang w:eastAsia="ru-RU"/>
        </w:rPr>
        <w:t>микрогруппах</w:t>
      </w:r>
      <w:proofErr w:type="spellEnd"/>
      <w:r w:rsidRPr="0076236B">
        <w:rPr>
          <w:rFonts w:ascii="Times New Roman" w:eastAsia="Times New Roman" w:hAnsi="Times New Roman" w:cs="Times New Roman"/>
          <w:b/>
          <w:bCs/>
          <w:color w:val="000000"/>
          <w:sz w:val="28"/>
          <w:szCs w:val="28"/>
          <w:lang w:eastAsia="ru-RU"/>
        </w:rPr>
        <w:t>, фронтальной и индивидуальной</w:t>
      </w:r>
      <w:r w:rsidRPr="0076236B">
        <w:rPr>
          <w:rFonts w:ascii="Times New Roman" w:eastAsia="Times New Roman" w:hAnsi="Times New Roman" w:cs="Times New Roman"/>
          <w:color w:val="000000"/>
          <w:sz w:val="28"/>
          <w:szCs w:val="28"/>
          <w:lang w:eastAsia="ru-RU"/>
        </w:rPr>
        <w:t xml:space="preserve">. Основной формой работы о реализации программы является </w:t>
      </w:r>
      <w:r w:rsidRPr="0076236B">
        <w:rPr>
          <w:rFonts w:ascii="Times New Roman" w:eastAsia="Times New Roman" w:hAnsi="Times New Roman" w:cs="Times New Roman"/>
          <w:b/>
          <w:bCs/>
          <w:color w:val="000000"/>
          <w:sz w:val="28"/>
          <w:szCs w:val="28"/>
          <w:lang w:eastAsia="ru-RU"/>
        </w:rPr>
        <w:t xml:space="preserve">учебное занятие. </w:t>
      </w:r>
      <w:r w:rsidRPr="0076236B">
        <w:rPr>
          <w:rFonts w:ascii="Times New Roman" w:eastAsia="Times New Roman" w:hAnsi="Times New Roman" w:cs="Times New Roman"/>
          <w:color w:val="000000"/>
          <w:sz w:val="28"/>
          <w:szCs w:val="28"/>
          <w:lang w:eastAsia="ru-RU"/>
        </w:rPr>
        <w:t>В рамках одного учебного занятия педагог может сочетать все вышеуказанные формы работы.</w:t>
      </w:r>
      <w:r w:rsidRPr="0076236B">
        <w:rPr>
          <w:rFonts w:ascii="Times New Roman" w:eastAsia="Times New Roman" w:hAnsi="Times New Roman" w:cs="Times New Roman"/>
          <w:color w:val="000000"/>
          <w:sz w:val="28"/>
          <w:szCs w:val="28"/>
          <w:lang w:eastAsia="ru-RU"/>
        </w:rPr>
        <w:br/>
      </w:r>
      <w:r w:rsidRPr="0076236B">
        <w:rPr>
          <w:rFonts w:ascii="Times New Roman" w:eastAsia="Times New Roman" w:hAnsi="Times New Roman" w:cs="Times New Roman"/>
          <w:i/>
          <w:iCs/>
          <w:color w:val="000000"/>
          <w:sz w:val="28"/>
          <w:szCs w:val="28"/>
          <w:lang w:eastAsia="ru-RU"/>
        </w:rPr>
        <w:t xml:space="preserve">Фронтальная работа </w:t>
      </w:r>
      <w:r w:rsidRPr="0076236B">
        <w:rPr>
          <w:rFonts w:ascii="Times New Roman" w:eastAsia="Times New Roman" w:hAnsi="Times New Roman" w:cs="Times New Roman"/>
          <w:color w:val="000000"/>
          <w:sz w:val="28"/>
          <w:szCs w:val="28"/>
          <w:lang w:eastAsia="ru-RU"/>
        </w:rPr>
        <w:t xml:space="preserve">предусматривает подачу учебного материала всему коллективу учащихся. </w:t>
      </w:r>
    </w:p>
    <w:p w:rsidR="0014068B" w:rsidRPr="0076236B" w:rsidRDefault="0014068B" w:rsidP="0014068B">
      <w:pPr>
        <w:spacing w:after="0" w:line="240" w:lineRule="auto"/>
        <w:contextualSpacing/>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i/>
          <w:iCs/>
          <w:color w:val="000000"/>
          <w:sz w:val="28"/>
          <w:szCs w:val="28"/>
          <w:lang w:eastAsia="ru-RU"/>
        </w:rPr>
        <w:t xml:space="preserve">Индивидуальная форма </w:t>
      </w:r>
      <w:r w:rsidRPr="0076236B">
        <w:rPr>
          <w:rFonts w:ascii="Times New Roman" w:eastAsia="Times New Roman" w:hAnsi="Times New Roman" w:cs="Times New Roman"/>
          <w:color w:val="000000"/>
          <w:sz w:val="28"/>
          <w:szCs w:val="28"/>
          <w:lang w:eastAsia="ru-RU"/>
        </w:rPr>
        <w:t>предполагает самостоятельную работу учащихся.</w:t>
      </w:r>
      <w:r w:rsidRPr="0076236B">
        <w:rPr>
          <w:rFonts w:ascii="Times New Roman" w:eastAsia="Times New Roman" w:hAnsi="Times New Roman" w:cs="Times New Roman"/>
          <w:color w:val="000000"/>
          <w:sz w:val="28"/>
          <w:szCs w:val="28"/>
          <w:lang w:eastAsia="ru-RU"/>
        </w:rPr>
        <w:br/>
      </w:r>
      <w:r w:rsidRPr="0076236B">
        <w:rPr>
          <w:rFonts w:ascii="Times New Roman" w:eastAsia="Times New Roman" w:hAnsi="Times New Roman" w:cs="Times New Roman"/>
          <w:i/>
          <w:iCs/>
          <w:color w:val="000000"/>
          <w:sz w:val="28"/>
          <w:szCs w:val="28"/>
          <w:lang w:eastAsia="ru-RU"/>
        </w:rPr>
        <w:t xml:space="preserve">Групповая форма </w:t>
      </w:r>
      <w:r w:rsidRPr="0076236B">
        <w:rPr>
          <w:rFonts w:ascii="Times New Roman" w:eastAsia="Times New Roman" w:hAnsi="Times New Roman" w:cs="Times New Roman"/>
          <w:color w:val="000000"/>
          <w:sz w:val="28"/>
          <w:szCs w:val="28"/>
          <w:lang w:eastAsia="ru-RU"/>
        </w:rPr>
        <w:t>позволяет выполнять отдельные задания небольшим коллективом, учитывая возможности каждого и организуя взаимопомощь.</w:t>
      </w:r>
      <w:r w:rsidRPr="0076236B">
        <w:rPr>
          <w:rFonts w:ascii="Times New Roman" w:eastAsia="Times New Roman" w:hAnsi="Times New Roman" w:cs="Times New Roman"/>
          <w:color w:val="000000"/>
          <w:sz w:val="28"/>
          <w:szCs w:val="28"/>
          <w:lang w:eastAsia="ru-RU"/>
        </w:rPr>
        <w:br/>
        <w:t xml:space="preserve">В процессе обучения предусматриваются следующие </w:t>
      </w:r>
      <w:r w:rsidRPr="0076236B">
        <w:rPr>
          <w:rFonts w:ascii="Times New Roman" w:eastAsia="Times New Roman" w:hAnsi="Times New Roman" w:cs="Times New Roman"/>
          <w:b/>
          <w:bCs/>
          <w:color w:val="000000"/>
          <w:sz w:val="28"/>
          <w:szCs w:val="28"/>
          <w:lang w:eastAsia="ru-RU"/>
        </w:rPr>
        <w:t>формы учебных занятий</w:t>
      </w:r>
      <w:r w:rsidRPr="0076236B">
        <w:rPr>
          <w:rFonts w:ascii="Times New Roman" w:eastAsia="Times New Roman" w:hAnsi="Times New Roman" w:cs="Times New Roman"/>
          <w:color w:val="000000"/>
          <w:sz w:val="28"/>
          <w:szCs w:val="28"/>
          <w:lang w:eastAsia="ru-RU"/>
        </w:rPr>
        <w:t>:</w:t>
      </w:r>
    </w:p>
    <w:p w:rsidR="0014068B" w:rsidRPr="0076236B" w:rsidRDefault="0014068B" w:rsidP="0014068B">
      <w:pPr>
        <w:spacing w:after="0" w:line="240" w:lineRule="auto"/>
        <w:contextualSpacing/>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w:t>
      </w:r>
      <w:r w:rsidRPr="0076236B">
        <w:rPr>
          <w:rFonts w:ascii="Times New Roman" w:eastAsia="Times New Roman" w:hAnsi="Times New Roman" w:cs="Times New Roman"/>
          <w:sz w:val="28"/>
          <w:szCs w:val="28"/>
          <w:lang w:eastAsia="ru-RU"/>
        </w:rPr>
        <w:tab/>
        <w:t>Наглядные (демонстрация иллюстраций и различных опытов, наблюдения);</w:t>
      </w:r>
    </w:p>
    <w:p w:rsidR="0014068B" w:rsidRPr="0076236B" w:rsidRDefault="0014068B" w:rsidP="0014068B">
      <w:pPr>
        <w:spacing w:after="0" w:line="240" w:lineRule="auto"/>
        <w:contextualSpacing/>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w:t>
      </w:r>
      <w:r w:rsidRPr="0076236B">
        <w:rPr>
          <w:rFonts w:ascii="Times New Roman" w:eastAsia="Times New Roman" w:hAnsi="Times New Roman" w:cs="Times New Roman"/>
          <w:sz w:val="28"/>
          <w:szCs w:val="28"/>
          <w:lang w:eastAsia="ru-RU"/>
        </w:rPr>
        <w:tab/>
        <w:t>Лекционные занятия (разъясняющие объяснения, указания, пояснения);</w:t>
      </w:r>
    </w:p>
    <w:p w:rsidR="0014068B" w:rsidRPr="0076236B" w:rsidRDefault="0014068B" w:rsidP="0014068B">
      <w:pPr>
        <w:spacing w:after="0" w:line="240" w:lineRule="auto"/>
        <w:contextualSpacing/>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w:t>
      </w:r>
      <w:r w:rsidRPr="0076236B">
        <w:rPr>
          <w:rFonts w:ascii="Times New Roman" w:eastAsia="Times New Roman" w:hAnsi="Times New Roman" w:cs="Times New Roman"/>
          <w:sz w:val="28"/>
          <w:szCs w:val="28"/>
          <w:lang w:eastAsia="ru-RU"/>
        </w:rPr>
        <w:tab/>
        <w:t>Групповые дискуссии (вопросы к детям, дидактические игры, словесная оценка результатов в процессе текущего и итогового контроля, анализ и выводы на перспективу);</w:t>
      </w:r>
    </w:p>
    <w:p w:rsidR="0014068B" w:rsidRPr="0076236B" w:rsidRDefault="0014068B" w:rsidP="0014068B">
      <w:pPr>
        <w:spacing w:after="0" w:line="240" w:lineRule="auto"/>
        <w:contextualSpacing/>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w:t>
      </w:r>
      <w:r w:rsidRPr="0076236B">
        <w:rPr>
          <w:rFonts w:ascii="Times New Roman" w:eastAsia="Times New Roman" w:hAnsi="Times New Roman" w:cs="Times New Roman"/>
          <w:sz w:val="28"/>
          <w:szCs w:val="28"/>
          <w:lang w:eastAsia="ru-RU"/>
        </w:rPr>
        <w:tab/>
        <w:t>Лабораторные работы (упражнения, опыты и экспериментирование, моделирование);</w:t>
      </w:r>
    </w:p>
    <w:p w:rsidR="0014068B" w:rsidRPr="0076236B" w:rsidRDefault="0014068B" w:rsidP="0014068B">
      <w:pPr>
        <w:spacing w:after="0" w:line="240" w:lineRule="auto"/>
        <w:contextualSpacing/>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w:t>
      </w:r>
      <w:r w:rsidRPr="0076236B">
        <w:rPr>
          <w:rFonts w:ascii="Times New Roman" w:eastAsia="Times New Roman" w:hAnsi="Times New Roman" w:cs="Times New Roman"/>
          <w:sz w:val="28"/>
          <w:szCs w:val="28"/>
          <w:lang w:eastAsia="ru-RU"/>
        </w:rPr>
        <w:tab/>
        <w:t xml:space="preserve">Исследовательская работа (выявление проблемы, постановка, формулирование проблемы, пояснение неясных вопросов, формулирование гипотезы); </w:t>
      </w:r>
    </w:p>
    <w:p w:rsidR="0014068B" w:rsidRPr="0076236B" w:rsidRDefault="0014068B" w:rsidP="0014068B">
      <w:pPr>
        <w:spacing w:after="0" w:line="240" w:lineRule="auto"/>
        <w:contextualSpacing/>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w:t>
      </w:r>
      <w:r w:rsidRPr="0076236B">
        <w:rPr>
          <w:rFonts w:ascii="Times New Roman" w:eastAsia="Times New Roman" w:hAnsi="Times New Roman" w:cs="Times New Roman"/>
          <w:sz w:val="28"/>
          <w:szCs w:val="28"/>
          <w:lang w:eastAsia="ru-RU"/>
        </w:rPr>
        <w:tab/>
        <w:t>Планирование и разработка учебных действий, сбор данных (накопление фактов, наблюдений, доказательств).</w:t>
      </w:r>
    </w:p>
    <w:p w:rsidR="0014068B" w:rsidRPr="0076236B" w:rsidRDefault="0014068B" w:rsidP="0014068B">
      <w:pPr>
        <w:spacing w:after="0" w:line="240" w:lineRule="auto"/>
        <w:contextualSpacing/>
        <w:jc w:val="both"/>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Цель и задачи программы</w:t>
      </w:r>
    </w:p>
    <w:p w:rsidR="0014068B" w:rsidRPr="0076236B" w:rsidRDefault="0014068B" w:rsidP="0014068B">
      <w:pPr>
        <w:spacing w:after="0" w:line="240" w:lineRule="auto"/>
        <w:jc w:val="both"/>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Цель программы:</w:t>
      </w:r>
    </w:p>
    <w:p w:rsidR="0099580E" w:rsidRPr="0099580E" w:rsidRDefault="0099580E" w:rsidP="0099580E">
      <w:pPr>
        <w:spacing w:after="0" w:line="240" w:lineRule="auto"/>
        <w:jc w:val="both"/>
        <w:rPr>
          <w:rFonts w:ascii="Times New Roman" w:eastAsia="Times New Roman" w:hAnsi="Times New Roman" w:cs="Times New Roman"/>
          <w:sz w:val="28"/>
          <w:szCs w:val="28"/>
          <w:lang w:eastAsia="ru-RU"/>
        </w:rPr>
      </w:pPr>
      <w:r w:rsidRPr="0099580E">
        <w:rPr>
          <w:rFonts w:ascii="Times New Roman" w:eastAsia="Times New Roman" w:hAnsi="Times New Roman" w:cs="Times New Roman"/>
          <w:sz w:val="28"/>
          <w:szCs w:val="28"/>
          <w:lang w:eastAsia="ru-RU"/>
        </w:rPr>
        <w:t>Создание условий для развития личности ребенка.</w:t>
      </w:r>
    </w:p>
    <w:p w:rsidR="0099580E" w:rsidRDefault="0099580E" w:rsidP="0099580E">
      <w:pPr>
        <w:spacing w:after="0" w:line="240" w:lineRule="auto"/>
        <w:jc w:val="both"/>
        <w:rPr>
          <w:rFonts w:ascii="Times New Roman" w:eastAsia="Times New Roman" w:hAnsi="Times New Roman" w:cs="Times New Roman"/>
          <w:sz w:val="28"/>
          <w:szCs w:val="28"/>
          <w:lang w:eastAsia="ru-RU"/>
        </w:rPr>
      </w:pPr>
      <w:r w:rsidRPr="0099580E">
        <w:rPr>
          <w:rFonts w:ascii="Times New Roman" w:eastAsia="Times New Roman" w:hAnsi="Times New Roman" w:cs="Times New Roman"/>
          <w:sz w:val="28"/>
          <w:szCs w:val="28"/>
          <w:lang w:eastAsia="ru-RU"/>
        </w:rPr>
        <w:t>Формирование целостного представления о мире, основанного на приобретенных знаниях, умениях, навыках и спос</w:t>
      </w:r>
      <w:r>
        <w:rPr>
          <w:rFonts w:ascii="Times New Roman" w:eastAsia="Times New Roman" w:hAnsi="Times New Roman" w:cs="Times New Roman"/>
          <w:sz w:val="28"/>
          <w:szCs w:val="28"/>
          <w:lang w:eastAsia="ru-RU"/>
        </w:rPr>
        <w:t xml:space="preserve">обах практической деятельности. </w:t>
      </w:r>
      <w:r w:rsidRPr="0099580E">
        <w:rPr>
          <w:rFonts w:ascii="Times New Roman" w:eastAsia="Times New Roman" w:hAnsi="Times New Roman" w:cs="Times New Roman"/>
          <w:sz w:val="28"/>
          <w:szCs w:val="28"/>
          <w:lang w:eastAsia="ru-RU"/>
        </w:rPr>
        <w:t>Приобретение опыта индивидуальной и коллективной</w:t>
      </w:r>
      <w:r>
        <w:rPr>
          <w:rFonts w:ascii="Times New Roman" w:eastAsia="Times New Roman" w:hAnsi="Times New Roman" w:cs="Times New Roman"/>
          <w:sz w:val="28"/>
          <w:szCs w:val="28"/>
          <w:lang w:eastAsia="ru-RU"/>
        </w:rPr>
        <w:t xml:space="preserve"> деятельности при решении задач. </w:t>
      </w:r>
      <w:r w:rsidRPr="0099580E">
        <w:rPr>
          <w:rFonts w:ascii="Times New Roman" w:eastAsia="Times New Roman" w:hAnsi="Times New Roman" w:cs="Times New Roman"/>
          <w:sz w:val="28"/>
          <w:szCs w:val="28"/>
          <w:lang w:eastAsia="ru-RU"/>
        </w:rPr>
        <w:t>Развитие мотивации ли</w:t>
      </w:r>
      <w:r>
        <w:rPr>
          <w:rFonts w:ascii="Times New Roman" w:eastAsia="Times New Roman" w:hAnsi="Times New Roman" w:cs="Times New Roman"/>
          <w:sz w:val="28"/>
          <w:szCs w:val="28"/>
          <w:lang w:eastAsia="ru-RU"/>
        </w:rPr>
        <w:t xml:space="preserve">чности к познанию и творчеству. </w:t>
      </w:r>
      <w:r w:rsidRPr="0099580E">
        <w:rPr>
          <w:rFonts w:ascii="Times New Roman" w:eastAsia="Times New Roman" w:hAnsi="Times New Roman" w:cs="Times New Roman"/>
          <w:sz w:val="28"/>
          <w:szCs w:val="28"/>
          <w:lang w:eastAsia="ru-RU"/>
        </w:rPr>
        <w:t>Подготовка к осуществлению осознанного выбора профессиональной ориентации.</w:t>
      </w:r>
    </w:p>
    <w:p w:rsidR="0014068B" w:rsidRPr="0076236B" w:rsidRDefault="0014068B" w:rsidP="0014068B">
      <w:pPr>
        <w:spacing w:after="0" w:line="240" w:lineRule="auto"/>
        <w:jc w:val="both"/>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 xml:space="preserve">Задачи. </w:t>
      </w:r>
    </w:p>
    <w:p w:rsidR="0014068B" w:rsidRPr="0076236B" w:rsidRDefault="0014068B" w:rsidP="0014068B">
      <w:pPr>
        <w:spacing w:after="0" w:line="240" w:lineRule="auto"/>
        <w:jc w:val="both"/>
        <w:rPr>
          <w:rFonts w:ascii="Times New Roman" w:eastAsia="Times New Roman" w:hAnsi="Times New Roman" w:cs="Times New Roman"/>
          <w:b/>
          <w:sz w:val="28"/>
          <w:szCs w:val="28"/>
          <w:u w:val="single"/>
          <w:lang w:eastAsia="ru-RU"/>
        </w:rPr>
      </w:pPr>
      <w:r w:rsidRPr="0076236B">
        <w:rPr>
          <w:rFonts w:ascii="Times New Roman" w:eastAsia="Times New Roman" w:hAnsi="Times New Roman" w:cs="Times New Roman"/>
          <w:b/>
          <w:sz w:val="28"/>
          <w:szCs w:val="28"/>
          <w:u w:val="single"/>
          <w:lang w:eastAsia="ru-RU"/>
        </w:rPr>
        <w:t>Предметные:</w:t>
      </w:r>
    </w:p>
    <w:p w:rsidR="0099580E" w:rsidRPr="0099580E" w:rsidRDefault="0014068B" w:rsidP="0099580E">
      <w:pPr>
        <w:spacing w:after="0" w:line="240" w:lineRule="auto"/>
        <w:jc w:val="both"/>
        <w:rPr>
          <w:rFonts w:ascii="Times New Roman" w:eastAsia="Times New Roman" w:hAnsi="Times New Roman" w:cs="Times New Roman"/>
          <w:w w:val="90"/>
          <w:sz w:val="28"/>
          <w:szCs w:val="28"/>
          <w:lang w:eastAsia="ru-RU"/>
        </w:rPr>
      </w:pPr>
      <w:r w:rsidRPr="0099580E">
        <w:rPr>
          <w:rFonts w:ascii="Times New Roman" w:eastAsia="Times New Roman" w:hAnsi="Times New Roman" w:cs="Times New Roman"/>
          <w:w w:val="90"/>
          <w:sz w:val="28"/>
          <w:szCs w:val="28"/>
          <w:lang w:eastAsia="ru-RU"/>
        </w:rPr>
        <w:t xml:space="preserve"> </w:t>
      </w:r>
      <w:r w:rsidR="0099580E" w:rsidRPr="0099580E">
        <w:rPr>
          <w:rFonts w:ascii="Times New Roman" w:eastAsia="Times New Roman" w:hAnsi="Times New Roman" w:cs="Times New Roman"/>
          <w:w w:val="90"/>
          <w:sz w:val="28"/>
          <w:szCs w:val="28"/>
          <w:lang w:eastAsia="ru-RU"/>
        </w:rPr>
        <w:t>-  способствовать самореализации кружковцев в изучении конкретных тем физики</w:t>
      </w:r>
    </w:p>
    <w:p w:rsidR="0099580E" w:rsidRPr="0099580E" w:rsidRDefault="0099580E" w:rsidP="0099580E">
      <w:pPr>
        <w:spacing w:after="0" w:line="240" w:lineRule="auto"/>
        <w:jc w:val="both"/>
        <w:rPr>
          <w:rFonts w:ascii="Times New Roman" w:eastAsia="Times New Roman" w:hAnsi="Times New Roman" w:cs="Times New Roman"/>
          <w:w w:val="90"/>
          <w:sz w:val="28"/>
          <w:szCs w:val="28"/>
          <w:lang w:eastAsia="ru-RU"/>
        </w:rPr>
      </w:pPr>
      <w:r w:rsidRPr="0099580E">
        <w:rPr>
          <w:rFonts w:ascii="Times New Roman" w:eastAsia="Times New Roman" w:hAnsi="Times New Roman" w:cs="Times New Roman"/>
          <w:w w:val="90"/>
          <w:sz w:val="28"/>
          <w:szCs w:val="28"/>
          <w:lang w:eastAsia="ru-RU"/>
        </w:rPr>
        <w:t>- развивать и поддерживать познавательный интерес к изучению физики как науки;</w:t>
      </w:r>
    </w:p>
    <w:p w:rsidR="0099580E" w:rsidRPr="0099580E" w:rsidRDefault="0099580E" w:rsidP="0099580E">
      <w:pPr>
        <w:spacing w:after="0" w:line="240" w:lineRule="auto"/>
        <w:jc w:val="both"/>
        <w:rPr>
          <w:rFonts w:ascii="Times New Roman" w:eastAsia="Times New Roman" w:hAnsi="Times New Roman" w:cs="Times New Roman"/>
          <w:w w:val="90"/>
          <w:sz w:val="28"/>
          <w:szCs w:val="28"/>
          <w:lang w:eastAsia="ru-RU"/>
        </w:rPr>
      </w:pPr>
      <w:r w:rsidRPr="0099580E">
        <w:rPr>
          <w:rFonts w:ascii="Times New Roman" w:eastAsia="Times New Roman" w:hAnsi="Times New Roman" w:cs="Times New Roman"/>
          <w:w w:val="90"/>
          <w:sz w:val="28"/>
          <w:szCs w:val="28"/>
          <w:lang w:eastAsia="ru-RU"/>
        </w:rPr>
        <w:t>- знакомить учащихся с последними достижениями науки и техники;</w:t>
      </w:r>
    </w:p>
    <w:p w:rsidR="0099580E" w:rsidRPr="0099580E" w:rsidRDefault="0099580E" w:rsidP="0099580E">
      <w:pPr>
        <w:spacing w:after="0" w:line="240" w:lineRule="auto"/>
        <w:jc w:val="both"/>
        <w:rPr>
          <w:rFonts w:ascii="Times New Roman" w:eastAsia="Times New Roman" w:hAnsi="Times New Roman" w:cs="Times New Roman"/>
          <w:w w:val="90"/>
          <w:sz w:val="28"/>
          <w:szCs w:val="28"/>
          <w:lang w:eastAsia="ru-RU"/>
        </w:rPr>
      </w:pPr>
      <w:r w:rsidRPr="0099580E">
        <w:rPr>
          <w:rFonts w:ascii="Times New Roman" w:eastAsia="Times New Roman" w:hAnsi="Times New Roman" w:cs="Times New Roman"/>
          <w:w w:val="90"/>
          <w:sz w:val="28"/>
          <w:szCs w:val="28"/>
          <w:lang w:eastAsia="ru-RU"/>
        </w:rPr>
        <w:lastRenderedPageBreak/>
        <w:t>- формировать представителей о классификации, приемах и методах решения школьных физических задач;</w:t>
      </w:r>
    </w:p>
    <w:p w:rsidR="0099580E" w:rsidRPr="0099580E" w:rsidRDefault="0099580E" w:rsidP="0099580E">
      <w:pPr>
        <w:spacing w:after="0" w:line="240" w:lineRule="auto"/>
        <w:jc w:val="both"/>
        <w:rPr>
          <w:rFonts w:ascii="Times New Roman" w:eastAsia="Times New Roman" w:hAnsi="Times New Roman" w:cs="Times New Roman"/>
          <w:w w:val="90"/>
          <w:sz w:val="28"/>
          <w:szCs w:val="28"/>
          <w:lang w:eastAsia="ru-RU"/>
        </w:rPr>
      </w:pPr>
      <w:r w:rsidRPr="0099580E">
        <w:rPr>
          <w:rFonts w:ascii="Times New Roman" w:eastAsia="Times New Roman" w:hAnsi="Times New Roman" w:cs="Times New Roman"/>
          <w:w w:val="90"/>
          <w:sz w:val="28"/>
          <w:szCs w:val="28"/>
          <w:lang w:eastAsia="ru-RU"/>
        </w:rPr>
        <w:t xml:space="preserve">- научить решать задачи нестандартными методами; </w:t>
      </w:r>
    </w:p>
    <w:p w:rsidR="0099580E" w:rsidRPr="0099580E" w:rsidRDefault="0099580E" w:rsidP="0099580E">
      <w:pPr>
        <w:spacing w:after="0" w:line="240" w:lineRule="auto"/>
        <w:jc w:val="both"/>
        <w:rPr>
          <w:rFonts w:ascii="Times New Roman" w:eastAsia="Times New Roman" w:hAnsi="Times New Roman" w:cs="Times New Roman"/>
          <w:w w:val="90"/>
          <w:sz w:val="28"/>
          <w:szCs w:val="28"/>
          <w:lang w:eastAsia="ru-RU"/>
        </w:rPr>
      </w:pPr>
      <w:r w:rsidRPr="0099580E">
        <w:rPr>
          <w:rFonts w:ascii="Times New Roman" w:eastAsia="Times New Roman" w:hAnsi="Times New Roman" w:cs="Times New Roman"/>
          <w:w w:val="90"/>
          <w:sz w:val="28"/>
          <w:szCs w:val="28"/>
          <w:lang w:eastAsia="ru-RU"/>
        </w:rPr>
        <w:t>- развитие познавательных интересов при выполнении экспериментальных исследований с использованием информационных технологий;</w:t>
      </w:r>
    </w:p>
    <w:p w:rsidR="0014068B" w:rsidRPr="0099580E" w:rsidRDefault="0099580E" w:rsidP="0099580E">
      <w:pPr>
        <w:spacing w:after="0" w:line="240" w:lineRule="auto"/>
        <w:jc w:val="both"/>
        <w:rPr>
          <w:rFonts w:ascii="Times New Roman" w:eastAsia="Times New Roman" w:hAnsi="Times New Roman" w:cs="Times New Roman"/>
          <w:color w:val="000000"/>
          <w:w w:val="90"/>
          <w:sz w:val="28"/>
          <w:szCs w:val="28"/>
          <w:lang w:eastAsia="ru-RU"/>
        </w:rPr>
      </w:pPr>
      <w:r w:rsidRPr="0099580E">
        <w:rPr>
          <w:rFonts w:ascii="Times New Roman" w:eastAsia="Times New Roman" w:hAnsi="Times New Roman" w:cs="Times New Roman"/>
          <w:w w:val="90"/>
          <w:sz w:val="28"/>
          <w:szCs w:val="28"/>
          <w:lang w:eastAsia="ru-RU"/>
        </w:rPr>
        <w:t>- подготовить к успешной сдачи ЕГЭ по физике.</w:t>
      </w:r>
    </w:p>
    <w:p w:rsidR="0014068B" w:rsidRPr="0076236B" w:rsidRDefault="0014068B" w:rsidP="0014068B">
      <w:pPr>
        <w:spacing w:after="0" w:line="240" w:lineRule="auto"/>
        <w:jc w:val="both"/>
        <w:rPr>
          <w:rFonts w:ascii="Times New Roman" w:eastAsia="Times New Roman" w:hAnsi="Times New Roman" w:cs="Times New Roman"/>
          <w:b/>
          <w:sz w:val="28"/>
          <w:szCs w:val="28"/>
          <w:u w:val="single"/>
          <w:lang w:eastAsia="ru-RU"/>
        </w:rPr>
      </w:pPr>
      <w:r w:rsidRPr="0076236B">
        <w:rPr>
          <w:rFonts w:ascii="Times New Roman" w:eastAsia="Times New Roman" w:hAnsi="Times New Roman" w:cs="Times New Roman"/>
          <w:b/>
          <w:color w:val="000000"/>
          <w:sz w:val="28"/>
          <w:szCs w:val="28"/>
          <w:u w:val="single"/>
          <w:lang w:eastAsia="ru-RU"/>
        </w:rPr>
        <w:t xml:space="preserve">Личностные: </w:t>
      </w:r>
    </w:p>
    <w:p w:rsidR="0099580E" w:rsidRPr="0099580E" w:rsidRDefault="0099580E" w:rsidP="009958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0E">
        <w:rPr>
          <w:rFonts w:ascii="Times New Roman" w:eastAsia="Times New Roman" w:hAnsi="Times New Roman" w:cs="Times New Roman"/>
          <w:color w:val="000000"/>
          <w:sz w:val="28"/>
          <w:szCs w:val="28"/>
          <w:lang w:eastAsia="ru-RU"/>
        </w:rPr>
        <w:t>- воспитание убежденности в возможности познания законов природы, в необходимости разумного использования достижений науки и техники;</w:t>
      </w:r>
    </w:p>
    <w:p w:rsidR="0014068B" w:rsidRPr="0076236B" w:rsidRDefault="0099580E" w:rsidP="009958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9580E">
        <w:rPr>
          <w:rFonts w:ascii="Times New Roman" w:eastAsia="Times New Roman" w:hAnsi="Times New Roman" w:cs="Times New Roman"/>
          <w:color w:val="000000"/>
          <w:sz w:val="28"/>
          <w:szCs w:val="28"/>
          <w:lang w:eastAsia="ru-RU"/>
        </w:rPr>
        <w:t>- воспитание уважения к творцам науки и техники, отношения к физике как к элементу общечеловеческой культуры.</w:t>
      </w:r>
    </w:p>
    <w:p w:rsidR="0014068B" w:rsidRDefault="0014068B" w:rsidP="0014068B">
      <w:pPr>
        <w:spacing w:after="0" w:line="240" w:lineRule="auto"/>
        <w:jc w:val="both"/>
        <w:rPr>
          <w:rFonts w:ascii="Times New Roman" w:eastAsia="Times New Roman" w:hAnsi="Times New Roman" w:cs="Times New Roman"/>
          <w:b/>
          <w:color w:val="000000"/>
          <w:sz w:val="28"/>
          <w:szCs w:val="28"/>
          <w:u w:val="single"/>
          <w:lang w:eastAsia="ru-RU"/>
        </w:rPr>
      </w:pPr>
      <w:proofErr w:type="spellStart"/>
      <w:r w:rsidRPr="0076236B">
        <w:rPr>
          <w:rFonts w:ascii="Times New Roman" w:eastAsia="Times New Roman" w:hAnsi="Times New Roman" w:cs="Times New Roman"/>
          <w:b/>
          <w:color w:val="000000"/>
          <w:sz w:val="28"/>
          <w:szCs w:val="28"/>
          <w:u w:val="single"/>
          <w:lang w:eastAsia="ru-RU"/>
        </w:rPr>
        <w:t>Метапредметные</w:t>
      </w:r>
      <w:proofErr w:type="spellEnd"/>
      <w:r w:rsidRPr="0076236B">
        <w:rPr>
          <w:rFonts w:ascii="Times New Roman" w:eastAsia="Times New Roman" w:hAnsi="Times New Roman" w:cs="Times New Roman"/>
          <w:b/>
          <w:color w:val="000000"/>
          <w:sz w:val="28"/>
          <w:szCs w:val="28"/>
          <w:u w:val="single"/>
          <w:lang w:eastAsia="ru-RU"/>
        </w:rPr>
        <w:t>:</w:t>
      </w:r>
    </w:p>
    <w:p w:rsidR="0099580E" w:rsidRPr="0099580E" w:rsidRDefault="0099580E" w:rsidP="0099580E">
      <w:pPr>
        <w:spacing w:after="0" w:line="240" w:lineRule="auto"/>
        <w:jc w:val="both"/>
        <w:rPr>
          <w:rFonts w:ascii="Times New Roman" w:eastAsia="Times New Roman" w:hAnsi="Times New Roman" w:cs="Times New Roman"/>
          <w:color w:val="000000"/>
          <w:sz w:val="28"/>
          <w:szCs w:val="28"/>
          <w:lang w:eastAsia="ru-RU"/>
        </w:rPr>
      </w:pPr>
      <w:r w:rsidRPr="0099580E">
        <w:rPr>
          <w:rFonts w:ascii="Times New Roman" w:eastAsia="Times New Roman" w:hAnsi="Times New Roman" w:cs="Times New Roman"/>
          <w:color w:val="000000"/>
          <w:sz w:val="28"/>
          <w:szCs w:val="28"/>
          <w:lang w:eastAsia="ru-RU"/>
        </w:rPr>
        <w:t xml:space="preserve">- совершенствование полученных в основном курсе знаний и умений; </w:t>
      </w:r>
    </w:p>
    <w:p w:rsidR="0099580E" w:rsidRPr="0099580E" w:rsidRDefault="0099580E" w:rsidP="0099580E">
      <w:pPr>
        <w:spacing w:after="0" w:line="240" w:lineRule="auto"/>
        <w:jc w:val="both"/>
        <w:rPr>
          <w:rFonts w:ascii="Times New Roman" w:eastAsia="Times New Roman" w:hAnsi="Times New Roman" w:cs="Times New Roman"/>
          <w:color w:val="000000"/>
          <w:sz w:val="28"/>
          <w:szCs w:val="28"/>
          <w:lang w:eastAsia="ru-RU"/>
        </w:rPr>
      </w:pPr>
      <w:r w:rsidRPr="0099580E">
        <w:rPr>
          <w:rFonts w:ascii="Times New Roman" w:eastAsia="Times New Roman" w:hAnsi="Times New Roman" w:cs="Times New Roman"/>
          <w:color w:val="000000"/>
          <w:sz w:val="28"/>
          <w:szCs w:val="28"/>
          <w:lang w:eastAsia="ru-RU"/>
        </w:rPr>
        <w:t>- развитие умений и навыков учащихся самостоятельно работать с научно-популярной литературой, умений практически применять физические знания в жизни;</w:t>
      </w:r>
    </w:p>
    <w:p w:rsidR="0099580E" w:rsidRPr="0099580E" w:rsidRDefault="0099580E" w:rsidP="0099580E">
      <w:pPr>
        <w:spacing w:after="0" w:line="240" w:lineRule="auto"/>
        <w:jc w:val="both"/>
        <w:rPr>
          <w:rFonts w:ascii="Times New Roman" w:eastAsia="Times New Roman" w:hAnsi="Times New Roman" w:cs="Times New Roman"/>
          <w:color w:val="000000"/>
          <w:sz w:val="28"/>
          <w:szCs w:val="28"/>
          <w:lang w:eastAsia="ru-RU"/>
        </w:rPr>
      </w:pPr>
      <w:r w:rsidRPr="0099580E">
        <w:rPr>
          <w:rFonts w:ascii="Times New Roman" w:eastAsia="Times New Roman" w:hAnsi="Times New Roman" w:cs="Times New Roman"/>
          <w:color w:val="000000"/>
          <w:sz w:val="28"/>
          <w:szCs w:val="28"/>
          <w:lang w:eastAsia="ru-RU"/>
        </w:rPr>
        <w:t>- развитие творческих способностей, формирование у учащихся активности и самостоятельности, инициативы.</w:t>
      </w:r>
    </w:p>
    <w:p w:rsidR="0099580E" w:rsidRPr="0099580E" w:rsidRDefault="0099580E" w:rsidP="0099580E">
      <w:pPr>
        <w:spacing w:after="0" w:line="240" w:lineRule="auto"/>
        <w:jc w:val="both"/>
        <w:rPr>
          <w:rFonts w:ascii="Times New Roman" w:eastAsia="Times New Roman" w:hAnsi="Times New Roman" w:cs="Times New Roman"/>
          <w:color w:val="000000"/>
          <w:sz w:val="28"/>
          <w:szCs w:val="28"/>
          <w:lang w:eastAsia="ru-RU"/>
        </w:rPr>
      </w:pPr>
      <w:r w:rsidRPr="0099580E">
        <w:rPr>
          <w:rFonts w:ascii="Times New Roman" w:eastAsia="Times New Roman" w:hAnsi="Times New Roman" w:cs="Times New Roman"/>
          <w:color w:val="000000"/>
          <w:sz w:val="28"/>
          <w:szCs w:val="28"/>
          <w:lang w:eastAsia="ru-RU"/>
        </w:rPr>
        <w:t>- Повышение культуры общения и поведения.</w:t>
      </w:r>
    </w:p>
    <w:p w:rsidR="0099580E" w:rsidRDefault="0099580E" w:rsidP="0014068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4068B" w:rsidRPr="0076236B" w:rsidRDefault="0014068B" w:rsidP="0014068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4068B" w:rsidRPr="0076236B" w:rsidRDefault="0014068B" w:rsidP="0014068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D5346">
        <w:rPr>
          <w:rFonts w:ascii="Times New Roman" w:eastAsia="Times New Roman" w:hAnsi="Times New Roman" w:cs="Times New Roman"/>
          <w:b/>
          <w:bCs/>
          <w:color w:val="000000"/>
          <w:sz w:val="28"/>
          <w:szCs w:val="28"/>
          <w:lang w:eastAsia="ru-RU"/>
        </w:rPr>
        <w:t>Содержание программы:</w:t>
      </w:r>
      <w:r w:rsidRPr="00BD5346">
        <w:rPr>
          <w:rFonts w:ascii="Calibri" w:eastAsia="Times New Roman" w:hAnsi="Calibri" w:cs="Times New Roman"/>
          <w:b/>
          <w:bCs/>
          <w:color w:val="000000"/>
          <w:sz w:val="28"/>
          <w:szCs w:val="28"/>
          <w:lang w:eastAsia="ru-RU"/>
        </w:rPr>
        <w:br/>
      </w:r>
      <w:r w:rsidRPr="00BD5346">
        <w:rPr>
          <w:rFonts w:ascii="Times New Roman" w:eastAsia="Times New Roman" w:hAnsi="Times New Roman" w:cs="Times New Roman"/>
          <w:b/>
          <w:bCs/>
          <w:color w:val="000000"/>
          <w:sz w:val="28"/>
          <w:szCs w:val="28"/>
          <w:lang w:eastAsia="ru-RU"/>
        </w:rPr>
        <w:t>Учебный план</w:t>
      </w:r>
    </w:p>
    <w:tbl>
      <w:tblPr>
        <w:tblStyle w:val="2"/>
        <w:tblpPr w:leftFromText="180" w:rightFromText="180" w:vertAnchor="text" w:horzAnchor="margin" w:tblpXSpec="center" w:tblpY="143"/>
        <w:tblW w:w="10422" w:type="dxa"/>
        <w:tblLook w:val="04A0" w:firstRow="1" w:lastRow="0" w:firstColumn="1" w:lastColumn="0" w:noHBand="0" w:noVBand="1"/>
      </w:tblPr>
      <w:tblGrid>
        <w:gridCol w:w="777"/>
        <w:gridCol w:w="3142"/>
        <w:gridCol w:w="1716"/>
        <w:gridCol w:w="1373"/>
        <w:gridCol w:w="1492"/>
        <w:gridCol w:w="1922"/>
      </w:tblGrid>
      <w:tr w:rsidR="0014068B" w:rsidRPr="0076236B" w:rsidTr="00D13F81">
        <w:tc>
          <w:tcPr>
            <w:tcW w:w="777" w:type="dxa"/>
            <w:vMerge w:val="restart"/>
          </w:tcPr>
          <w:p w:rsidR="0014068B" w:rsidRPr="0076236B" w:rsidRDefault="0014068B" w:rsidP="00D13F81">
            <w:pPr>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 п/п</w:t>
            </w:r>
          </w:p>
        </w:tc>
        <w:tc>
          <w:tcPr>
            <w:tcW w:w="3142" w:type="dxa"/>
            <w:vMerge w:val="restart"/>
          </w:tcPr>
          <w:p w:rsidR="0014068B" w:rsidRPr="0076236B" w:rsidRDefault="0014068B" w:rsidP="00D13F81">
            <w:pPr>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 xml:space="preserve">Наименование </w:t>
            </w:r>
          </w:p>
          <w:p w:rsidR="0014068B" w:rsidRPr="0076236B" w:rsidRDefault="0014068B" w:rsidP="00D13F81">
            <w:pPr>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разделов и тем</w:t>
            </w:r>
          </w:p>
        </w:tc>
        <w:tc>
          <w:tcPr>
            <w:tcW w:w="4581" w:type="dxa"/>
            <w:gridSpan w:val="3"/>
          </w:tcPr>
          <w:p w:rsidR="0014068B" w:rsidRPr="0076236B" w:rsidRDefault="0014068B" w:rsidP="00D13F81">
            <w:pPr>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Количество часов</w:t>
            </w:r>
          </w:p>
        </w:tc>
        <w:tc>
          <w:tcPr>
            <w:tcW w:w="1922" w:type="dxa"/>
            <w:vMerge w:val="restart"/>
          </w:tcPr>
          <w:p w:rsidR="0014068B" w:rsidRPr="0076236B" w:rsidRDefault="0014068B" w:rsidP="00D13F81">
            <w:pPr>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Формы аттестации/ контроля</w:t>
            </w:r>
          </w:p>
        </w:tc>
      </w:tr>
      <w:tr w:rsidR="0014068B" w:rsidRPr="0076236B" w:rsidTr="00D13F81">
        <w:tc>
          <w:tcPr>
            <w:tcW w:w="777" w:type="dxa"/>
            <w:vMerge/>
          </w:tcPr>
          <w:p w:rsidR="0014068B" w:rsidRPr="0076236B" w:rsidRDefault="0014068B" w:rsidP="00D13F81">
            <w:pPr>
              <w:contextualSpacing/>
              <w:jc w:val="center"/>
              <w:rPr>
                <w:rFonts w:ascii="Times New Roman" w:eastAsia="Times New Roman" w:hAnsi="Times New Roman" w:cs="Times New Roman"/>
                <w:b/>
                <w:sz w:val="28"/>
                <w:szCs w:val="28"/>
                <w:lang w:eastAsia="ru-RU"/>
              </w:rPr>
            </w:pPr>
          </w:p>
        </w:tc>
        <w:tc>
          <w:tcPr>
            <w:tcW w:w="3142" w:type="dxa"/>
            <w:vMerge/>
          </w:tcPr>
          <w:p w:rsidR="0014068B" w:rsidRPr="0076236B" w:rsidRDefault="0014068B" w:rsidP="00D13F81">
            <w:pPr>
              <w:contextualSpacing/>
              <w:jc w:val="center"/>
              <w:rPr>
                <w:rFonts w:ascii="Times New Roman" w:eastAsia="Times New Roman" w:hAnsi="Times New Roman" w:cs="Times New Roman"/>
                <w:b/>
                <w:sz w:val="28"/>
                <w:szCs w:val="28"/>
                <w:lang w:eastAsia="ru-RU"/>
              </w:rPr>
            </w:pPr>
          </w:p>
        </w:tc>
        <w:tc>
          <w:tcPr>
            <w:tcW w:w="1716" w:type="dxa"/>
          </w:tcPr>
          <w:p w:rsidR="0014068B" w:rsidRPr="0076236B" w:rsidRDefault="0014068B" w:rsidP="00D13F81">
            <w:pPr>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Всего часов</w:t>
            </w:r>
          </w:p>
        </w:tc>
        <w:tc>
          <w:tcPr>
            <w:tcW w:w="1373" w:type="dxa"/>
          </w:tcPr>
          <w:p w:rsidR="0014068B" w:rsidRPr="0076236B" w:rsidRDefault="0014068B" w:rsidP="00D13F81">
            <w:pPr>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Теория</w:t>
            </w:r>
          </w:p>
        </w:tc>
        <w:tc>
          <w:tcPr>
            <w:tcW w:w="1492" w:type="dxa"/>
          </w:tcPr>
          <w:p w:rsidR="0014068B" w:rsidRPr="0076236B" w:rsidRDefault="0014068B" w:rsidP="00D13F81">
            <w:pPr>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Практика</w:t>
            </w:r>
          </w:p>
        </w:tc>
        <w:tc>
          <w:tcPr>
            <w:tcW w:w="1922" w:type="dxa"/>
            <w:vMerge/>
          </w:tcPr>
          <w:p w:rsidR="0014068B" w:rsidRPr="0076236B" w:rsidRDefault="0014068B" w:rsidP="00D13F81">
            <w:pPr>
              <w:contextualSpacing/>
              <w:jc w:val="center"/>
              <w:rPr>
                <w:rFonts w:ascii="Times New Roman" w:eastAsia="Times New Roman" w:hAnsi="Times New Roman" w:cs="Times New Roman"/>
                <w:b/>
                <w:sz w:val="28"/>
                <w:szCs w:val="28"/>
                <w:lang w:eastAsia="ru-RU"/>
              </w:rPr>
            </w:pPr>
          </w:p>
        </w:tc>
      </w:tr>
      <w:tr w:rsidR="0014068B" w:rsidRPr="0076236B" w:rsidTr="00D13F81">
        <w:tc>
          <w:tcPr>
            <w:tcW w:w="777" w:type="dxa"/>
          </w:tcPr>
          <w:p w:rsidR="0014068B" w:rsidRPr="0076236B" w:rsidRDefault="0014068B" w:rsidP="00D13F81">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142" w:type="dxa"/>
          </w:tcPr>
          <w:p w:rsidR="0014068B" w:rsidRPr="0076236B" w:rsidRDefault="0099580E" w:rsidP="00BC7123">
            <w:pPr>
              <w:contextualSpacing/>
              <w:rPr>
                <w:rFonts w:ascii="Times New Roman" w:eastAsia="Times New Roman" w:hAnsi="Times New Roman" w:cs="Times New Roman"/>
                <w:sz w:val="28"/>
                <w:szCs w:val="28"/>
                <w:lang w:eastAsia="ru-RU"/>
              </w:rPr>
            </w:pPr>
            <w:r w:rsidRPr="0099580E">
              <w:rPr>
                <w:rFonts w:ascii="Times New Roman" w:eastAsia="Times New Roman" w:hAnsi="Times New Roman" w:cs="Times New Roman"/>
                <w:sz w:val="28"/>
                <w:szCs w:val="28"/>
                <w:lang w:eastAsia="ru-RU"/>
              </w:rPr>
              <w:t xml:space="preserve">Введение </w:t>
            </w:r>
          </w:p>
        </w:tc>
        <w:tc>
          <w:tcPr>
            <w:tcW w:w="1716" w:type="dxa"/>
          </w:tcPr>
          <w:p w:rsidR="0014068B" w:rsidRPr="0076236B"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4068B" w:rsidRPr="00BD5346">
              <w:rPr>
                <w:rFonts w:ascii="Times New Roman" w:eastAsia="Times New Roman" w:hAnsi="Times New Roman" w:cs="Times New Roman"/>
                <w:sz w:val="28"/>
                <w:szCs w:val="28"/>
                <w:lang w:eastAsia="ru-RU"/>
              </w:rPr>
              <w:t xml:space="preserve"> часа</w:t>
            </w:r>
          </w:p>
        </w:tc>
        <w:tc>
          <w:tcPr>
            <w:tcW w:w="1373"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92"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922" w:type="dxa"/>
            <w:vMerge w:val="restart"/>
          </w:tcPr>
          <w:p w:rsidR="0014068B" w:rsidRDefault="0014068B" w:rsidP="00D13F81">
            <w:pPr>
              <w:contextualSpacing/>
              <w:jc w:val="center"/>
              <w:rPr>
                <w:rFonts w:ascii="Times New Roman" w:eastAsia="Times New Roman" w:hAnsi="Times New Roman" w:cs="Times New Roman"/>
                <w:sz w:val="28"/>
                <w:szCs w:val="28"/>
                <w:lang w:eastAsia="ru-RU"/>
              </w:rPr>
            </w:pPr>
          </w:p>
          <w:p w:rsidR="0014068B" w:rsidRDefault="0014068B" w:rsidP="00D13F81">
            <w:pPr>
              <w:contextualSpacing/>
              <w:jc w:val="center"/>
              <w:rPr>
                <w:rFonts w:ascii="Times New Roman" w:eastAsia="Times New Roman" w:hAnsi="Times New Roman" w:cs="Times New Roman"/>
                <w:sz w:val="28"/>
                <w:szCs w:val="28"/>
                <w:lang w:eastAsia="ru-RU"/>
              </w:rPr>
            </w:pPr>
          </w:p>
          <w:p w:rsidR="0014068B" w:rsidRDefault="0014068B" w:rsidP="00D13F81">
            <w:pPr>
              <w:contextualSpacing/>
              <w:jc w:val="center"/>
              <w:rPr>
                <w:rFonts w:ascii="Times New Roman" w:eastAsia="Times New Roman" w:hAnsi="Times New Roman" w:cs="Times New Roman"/>
                <w:sz w:val="28"/>
                <w:szCs w:val="28"/>
                <w:lang w:eastAsia="ru-RU"/>
              </w:rPr>
            </w:pPr>
          </w:p>
          <w:p w:rsidR="0014068B" w:rsidRDefault="0014068B" w:rsidP="00D13F81">
            <w:pPr>
              <w:contextualSpacing/>
              <w:jc w:val="center"/>
              <w:rPr>
                <w:rFonts w:ascii="Times New Roman" w:eastAsia="Times New Roman" w:hAnsi="Times New Roman" w:cs="Times New Roman"/>
                <w:sz w:val="28"/>
                <w:szCs w:val="28"/>
                <w:lang w:eastAsia="ru-RU"/>
              </w:rPr>
            </w:pPr>
          </w:p>
          <w:p w:rsidR="0014068B" w:rsidRPr="0076236B" w:rsidRDefault="0014068B" w:rsidP="00D13F81">
            <w:pPr>
              <w:contextualSpacing/>
              <w:jc w:val="center"/>
              <w:rPr>
                <w:rFonts w:ascii="Times New Roman" w:eastAsia="Times New Roman" w:hAnsi="Times New Roman" w:cs="Times New Roman"/>
                <w:sz w:val="28"/>
                <w:szCs w:val="28"/>
                <w:lang w:eastAsia="ru-RU"/>
              </w:rPr>
            </w:pPr>
          </w:p>
          <w:p w:rsidR="0014068B" w:rsidRPr="0076236B" w:rsidRDefault="0014068B" w:rsidP="00D13F81">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Отчет о выполненных лабораторных работах, устный опрос</w:t>
            </w:r>
          </w:p>
        </w:tc>
      </w:tr>
      <w:tr w:rsidR="0014068B" w:rsidRPr="0076236B" w:rsidTr="00D13F81">
        <w:tc>
          <w:tcPr>
            <w:tcW w:w="777" w:type="dxa"/>
          </w:tcPr>
          <w:p w:rsidR="0014068B" w:rsidRPr="0076236B" w:rsidRDefault="0014068B" w:rsidP="00D13F81">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2.</w:t>
            </w:r>
          </w:p>
        </w:tc>
        <w:tc>
          <w:tcPr>
            <w:tcW w:w="3142" w:type="dxa"/>
          </w:tcPr>
          <w:p w:rsidR="0014068B" w:rsidRPr="0076236B" w:rsidRDefault="0099580E" w:rsidP="00BC7123">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Кинематика </w:t>
            </w:r>
          </w:p>
        </w:tc>
        <w:tc>
          <w:tcPr>
            <w:tcW w:w="1716" w:type="dxa"/>
          </w:tcPr>
          <w:p w:rsidR="0014068B" w:rsidRPr="0076236B"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часов</w:t>
            </w:r>
          </w:p>
        </w:tc>
        <w:tc>
          <w:tcPr>
            <w:tcW w:w="1373"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92"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922" w:type="dxa"/>
            <w:vMerge/>
          </w:tcPr>
          <w:p w:rsidR="0014068B" w:rsidRPr="0076236B" w:rsidRDefault="0014068B" w:rsidP="00D13F81">
            <w:pPr>
              <w:contextualSpacing/>
              <w:jc w:val="center"/>
              <w:rPr>
                <w:rFonts w:ascii="Times New Roman" w:eastAsia="Times New Roman" w:hAnsi="Times New Roman" w:cs="Times New Roman"/>
                <w:sz w:val="28"/>
                <w:szCs w:val="28"/>
                <w:lang w:eastAsia="ru-RU"/>
              </w:rPr>
            </w:pPr>
          </w:p>
        </w:tc>
      </w:tr>
      <w:tr w:rsidR="0014068B" w:rsidRPr="0076236B" w:rsidTr="00D13F81">
        <w:tc>
          <w:tcPr>
            <w:tcW w:w="777" w:type="dxa"/>
          </w:tcPr>
          <w:p w:rsidR="0014068B" w:rsidRPr="0076236B" w:rsidRDefault="0014068B" w:rsidP="00D13F81">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 xml:space="preserve">3. </w:t>
            </w:r>
          </w:p>
        </w:tc>
        <w:tc>
          <w:tcPr>
            <w:tcW w:w="3142" w:type="dxa"/>
          </w:tcPr>
          <w:p w:rsidR="0014068B" w:rsidRPr="0076236B" w:rsidRDefault="0099580E" w:rsidP="00BC7123">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Динамики </w:t>
            </w:r>
          </w:p>
        </w:tc>
        <w:tc>
          <w:tcPr>
            <w:tcW w:w="1716" w:type="dxa"/>
          </w:tcPr>
          <w:p w:rsidR="0014068B" w:rsidRPr="0076236B"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часа</w:t>
            </w:r>
          </w:p>
        </w:tc>
        <w:tc>
          <w:tcPr>
            <w:tcW w:w="1373"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92"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22" w:type="dxa"/>
            <w:vMerge/>
          </w:tcPr>
          <w:p w:rsidR="0014068B" w:rsidRPr="0076236B" w:rsidRDefault="0014068B" w:rsidP="00D13F81">
            <w:pPr>
              <w:contextualSpacing/>
              <w:jc w:val="center"/>
              <w:rPr>
                <w:rFonts w:ascii="Times New Roman" w:eastAsia="Times New Roman" w:hAnsi="Times New Roman" w:cs="Times New Roman"/>
                <w:sz w:val="28"/>
                <w:szCs w:val="28"/>
                <w:lang w:eastAsia="ru-RU"/>
              </w:rPr>
            </w:pPr>
          </w:p>
        </w:tc>
      </w:tr>
      <w:tr w:rsidR="0014068B" w:rsidRPr="0076236B" w:rsidTr="00D13F81">
        <w:tc>
          <w:tcPr>
            <w:tcW w:w="777" w:type="dxa"/>
          </w:tcPr>
          <w:p w:rsidR="0014068B" w:rsidRPr="0076236B" w:rsidRDefault="0014068B"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42" w:type="dxa"/>
          </w:tcPr>
          <w:p w:rsidR="0014068B" w:rsidRPr="0076236B" w:rsidRDefault="00BC7123" w:rsidP="0099580E">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Законы сохранения</w:t>
            </w:r>
          </w:p>
        </w:tc>
        <w:tc>
          <w:tcPr>
            <w:tcW w:w="1716" w:type="dxa"/>
          </w:tcPr>
          <w:p w:rsidR="0014068B" w:rsidRPr="0076236B"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часа</w:t>
            </w:r>
          </w:p>
        </w:tc>
        <w:tc>
          <w:tcPr>
            <w:tcW w:w="1373"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92"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22" w:type="dxa"/>
            <w:vMerge/>
          </w:tcPr>
          <w:p w:rsidR="0014068B" w:rsidRPr="0076236B" w:rsidRDefault="0014068B" w:rsidP="00D13F81">
            <w:pPr>
              <w:contextualSpacing/>
              <w:jc w:val="center"/>
              <w:rPr>
                <w:rFonts w:ascii="Times New Roman" w:eastAsia="Times New Roman" w:hAnsi="Times New Roman" w:cs="Times New Roman"/>
                <w:sz w:val="28"/>
                <w:szCs w:val="28"/>
                <w:lang w:eastAsia="ru-RU"/>
              </w:rPr>
            </w:pPr>
          </w:p>
        </w:tc>
      </w:tr>
      <w:tr w:rsidR="0014068B" w:rsidRPr="0076236B" w:rsidTr="00D13F81">
        <w:tc>
          <w:tcPr>
            <w:tcW w:w="777" w:type="dxa"/>
          </w:tcPr>
          <w:p w:rsidR="0014068B" w:rsidRPr="0076236B" w:rsidRDefault="0014068B"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142" w:type="dxa"/>
          </w:tcPr>
          <w:p w:rsidR="0014068B" w:rsidRPr="0076236B" w:rsidRDefault="0099580E" w:rsidP="00BC7123">
            <w:pPr>
              <w:contextualSpacing/>
              <w:rPr>
                <w:rFonts w:ascii="Times New Roman" w:eastAsia="Times New Roman" w:hAnsi="Times New Roman" w:cs="Times New Roman"/>
                <w:sz w:val="28"/>
                <w:szCs w:val="28"/>
                <w:lang w:eastAsia="ru-RU"/>
              </w:rPr>
            </w:pPr>
            <w:r w:rsidRPr="0099580E">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сновы МКТ и термодинамики </w:t>
            </w:r>
          </w:p>
        </w:tc>
        <w:tc>
          <w:tcPr>
            <w:tcW w:w="1716" w:type="dxa"/>
          </w:tcPr>
          <w:p w:rsidR="0014068B" w:rsidRPr="0076236B"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4068B">
              <w:rPr>
                <w:rFonts w:ascii="Times New Roman" w:eastAsia="Times New Roman" w:hAnsi="Times New Roman" w:cs="Times New Roman"/>
                <w:sz w:val="28"/>
                <w:szCs w:val="28"/>
                <w:lang w:eastAsia="ru-RU"/>
              </w:rPr>
              <w:t xml:space="preserve"> часов</w:t>
            </w:r>
          </w:p>
        </w:tc>
        <w:tc>
          <w:tcPr>
            <w:tcW w:w="1373"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92"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22" w:type="dxa"/>
            <w:vMerge/>
          </w:tcPr>
          <w:p w:rsidR="0014068B" w:rsidRPr="0076236B" w:rsidRDefault="0014068B" w:rsidP="00D13F81">
            <w:pPr>
              <w:contextualSpacing/>
              <w:jc w:val="center"/>
              <w:rPr>
                <w:rFonts w:ascii="Times New Roman" w:eastAsia="Times New Roman" w:hAnsi="Times New Roman" w:cs="Times New Roman"/>
                <w:sz w:val="28"/>
                <w:szCs w:val="28"/>
                <w:lang w:eastAsia="ru-RU"/>
              </w:rPr>
            </w:pPr>
          </w:p>
        </w:tc>
      </w:tr>
      <w:tr w:rsidR="0014068B" w:rsidRPr="0076236B" w:rsidTr="00D13F81">
        <w:tc>
          <w:tcPr>
            <w:tcW w:w="777" w:type="dxa"/>
          </w:tcPr>
          <w:p w:rsidR="0014068B" w:rsidRPr="0076236B" w:rsidRDefault="0014068B"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42" w:type="dxa"/>
          </w:tcPr>
          <w:p w:rsidR="0014068B" w:rsidRPr="0076236B" w:rsidRDefault="0099580E" w:rsidP="00BC7123">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Электродинамика </w:t>
            </w:r>
          </w:p>
        </w:tc>
        <w:tc>
          <w:tcPr>
            <w:tcW w:w="1716" w:type="dxa"/>
          </w:tcPr>
          <w:p w:rsidR="0014068B" w:rsidRPr="0076236B" w:rsidRDefault="00481802"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4068B">
              <w:rPr>
                <w:rFonts w:ascii="Times New Roman" w:eastAsia="Times New Roman" w:hAnsi="Times New Roman" w:cs="Times New Roman"/>
                <w:sz w:val="28"/>
                <w:szCs w:val="28"/>
                <w:lang w:eastAsia="ru-RU"/>
              </w:rPr>
              <w:t xml:space="preserve"> часов</w:t>
            </w:r>
          </w:p>
        </w:tc>
        <w:tc>
          <w:tcPr>
            <w:tcW w:w="1373"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92"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922" w:type="dxa"/>
            <w:vMerge/>
          </w:tcPr>
          <w:p w:rsidR="0014068B" w:rsidRPr="0076236B" w:rsidRDefault="0014068B" w:rsidP="00D13F81">
            <w:pPr>
              <w:contextualSpacing/>
              <w:jc w:val="center"/>
              <w:rPr>
                <w:rFonts w:ascii="Times New Roman" w:eastAsia="Times New Roman" w:hAnsi="Times New Roman" w:cs="Times New Roman"/>
                <w:sz w:val="28"/>
                <w:szCs w:val="28"/>
                <w:lang w:eastAsia="ru-RU"/>
              </w:rPr>
            </w:pPr>
          </w:p>
        </w:tc>
      </w:tr>
      <w:tr w:rsidR="0014068B" w:rsidRPr="0076236B" w:rsidTr="00D13F81">
        <w:tc>
          <w:tcPr>
            <w:tcW w:w="777" w:type="dxa"/>
          </w:tcPr>
          <w:p w:rsidR="0014068B" w:rsidRPr="0076236B" w:rsidRDefault="0014068B"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42" w:type="dxa"/>
          </w:tcPr>
          <w:p w:rsidR="0014068B" w:rsidRPr="0076236B" w:rsidRDefault="0099580E" w:rsidP="00BC7123">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Механические колебания </w:t>
            </w:r>
          </w:p>
        </w:tc>
        <w:tc>
          <w:tcPr>
            <w:tcW w:w="1716" w:type="dxa"/>
          </w:tcPr>
          <w:p w:rsidR="0014068B" w:rsidRPr="0076236B" w:rsidRDefault="00481802"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4068B">
              <w:rPr>
                <w:rFonts w:ascii="Times New Roman" w:eastAsia="Times New Roman" w:hAnsi="Times New Roman" w:cs="Times New Roman"/>
                <w:sz w:val="28"/>
                <w:szCs w:val="28"/>
                <w:lang w:eastAsia="ru-RU"/>
              </w:rPr>
              <w:t xml:space="preserve"> часа</w:t>
            </w:r>
          </w:p>
        </w:tc>
        <w:tc>
          <w:tcPr>
            <w:tcW w:w="1373"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92" w:type="dxa"/>
          </w:tcPr>
          <w:p w:rsidR="0014068B" w:rsidRPr="0076236B"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22" w:type="dxa"/>
            <w:vMerge/>
          </w:tcPr>
          <w:p w:rsidR="0014068B" w:rsidRPr="0076236B" w:rsidRDefault="0014068B" w:rsidP="00D13F81">
            <w:pPr>
              <w:contextualSpacing/>
              <w:jc w:val="center"/>
              <w:rPr>
                <w:rFonts w:ascii="Times New Roman" w:eastAsia="Times New Roman" w:hAnsi="Times New Roman" w:cs="Times New Roman"/>
                <w:sz w:val="28"/>
                <w:szCs w:val="28"/>
                <w:lang w:eastAsia="ru-RU"/>
              </w:rPr>
            </w:pPr>
          </w:p>
        </w:tc>
      </w:tr>
      <w:tr w:rsidR="0099580E" w:rsidRPr="0076236B" w:rsidTr="00D13F81">
        <w:tc>
          <w:tcPr>
            <w:tcW w:w="777" w:type="dxa"/>
          </w:tcPr>
          <w:p w:rsidR="0099580E"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142" w:type="dxa"/>
          </w:tcPr>
          <w:p w:rsidR="0099580E" w:rsidRPr="0076236B" w:rsidRDefault="0099580E" w:rsidP="00BC7123">
            <w:pPr>
              <w:contextualSpacing/>
              <w:rPr>
                <w:rFonts w:ascii="Times New Roman" w:eastAsia="Times New Roman" w:hAnsi="Times New Roman" w:cs="Times New Roman"/>
                <w:sz w:val="28"/>
                <w:szCs w:val="28"/>
                <w:lang w:eastAsia="ru-RU"/>
              </w:rPr>
            </w:pPr>
            <w:r w:rsidRPr="0099580E">
              <w:rPr>
                <w:rFonts w:ascii="Times New Roman" w:eastAsia="Times New Roman" w:hAnsi="Times New Roman" w:cs="Times New Roman"/>
                <w:sz w:val="28"/>
                <w:szCs w:val="28"/>
                <w:lang w:eastAsia="ru-RU"/>
              </w:rPr>
              <w:t>Э</w:t>
            </w:r>
            <w:r>
              <w:rPr>
                <w:rFonts w:ascii="Times New Roman" w:eastAsia="Times New Roman" w:hAnsi="Times New Roman" w:cs="Times New Roman"/>
                <w:sz w:val="28"/>
                <w:szCs w:val="28"/>
                <w:lang w:eastAsia="ru-RU"/>
              </w:rPr>
              <w:t xml:space="preserve">лектромагнитные колебания </w:t>
            </w:r>
          </w:p>
        </w:tc>
        <w:tc>
          <w:tcPr>
            <w:tcW w:w="1716" w:type="dxa"/>
          </w:tcPr>
          <w:p w:rsidR="0099580E"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tc>
        <w:tc>
          <w:tcPr>
            <w:tcW w:w="1373" w:type="dxa"/>
          </w:tcPr>
          <w:p w:rsidR="0099580E"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92" w:type="dxa"/>
          </w:tcPr>
          <w:p w:rsidR="0099580E"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22" w:type="dxa"/>
            <w:vMerge/>
          </w:tcPr>
          <w:p w:rsidR="0099580E" w:rsidRPr="0076236B" w:rsidRDefault="0099580E" w:rsidP="00D13F81">
            <w:pPr>
              <w:contextualSpacing/>
              <w:jc w:val="center"/>
              <w:rPr>
                <w:rFonts w:ascii="Times New Roman" w:eastAsia="Times New Roman" w:hAnsi="Times New Roman" w:cs="Times New Roman"/>
                <w:sz w:val="28"/>
                <w:szCs w:val="28"/>
                <w:lang w:eastAsia="ru-RU"/>
              </w:rPr>
            </w:pPr>
          </w:p>
        </w:tc>
      </w:tr>
      <w:tr w:rsidR="0099580E" w:rsidRPr="0076236B" w:rsidTr="00D13F81">
        <w:tc>
          <w:tcPr>
            <w:tcW w:w="777" w:type="dxa"/>
          </w:tcPr>
          <w:p w:rsidR="0099580E"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3142" w:type="dxa"/>
          </w:tcPr>
          <w:p w:rsidR="0099580E" w:rsidRPr="0076236B" w:rsidRDefault="0099580E" w:rsidP="00BC7123">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Световые волны </w:t>
            </w:r>
          </w:p>
        </w:tc>
        <w:tc>
          <w:tcPr>
            <w:tcW w:w="1716" w:type="dxa"/>
          </w:tcPr>
          <w:p w:rsidR="0099580E"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часа</w:t>
            </w:r>
          </w:p>
        </w:tc>
        <w:tc>
          <w:tcPr>
            <w:tcW w:w="1373" w:type="dxa"/>
          </w:tcPr>
          <w:p w:rsidR="0099580E"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92" w:type="dxa"/>
          </w:tcPr>
          <w:p w:rsidR="0099580E"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22" w:type="dxa"/>
            <w:vMerge/>
          </w:tcPr>
          <w:p w:rsidR="0099580E" w:rsidRPr="0076236B" w:rsidRDefault="0099580E" w:rsidP="00D13F81">
            <w:pPr>
              <w:contextualSpacing/>
              <w:jc w:val="center"/>
              <w:rPr>
                <w:rFonts w:ascii="Times New Roman" w:eastAsia="Times New Roman" w:hAnsi="Times New Roman" w:cs="Times New Roman"/>
                <w:sz w:val="28"/>
                <w:szCs w:val="28"/>
                <w:lang w:eastAsia="ru-RU"/>
              </w:rPr>
            </w:pPr>
          </w:p>
        </w:tc>
      </w:tr>
      <w:tr w:rsidR="0099580E" w:rsidRPr="0076236B" w:rsidTr="00D13F81">
        <w:tc>
          <w:tcPr>
            <w:tcW w:w="777" w:type="dxa"/>
          </w:tcPr>
          <w:p w:rsidR="0099580E"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42" w:type="dxa"/>
          </w:tcPr>
          <w:p w:rsidR="0099580E" w:rsidRPr="0076236B" w:rsidRDefault="0099580E" w:rsidP="00BC7123">
            <w:pPr>
              <w:contextualSpacing/>
              <w:rPr>
                <w:rFonts w:ascii="Times New Roman" w:eastAsia="Times New Roman" w:hAnsi="Times New Roman" w:cs="Times New Roman"/>
                <w:sz w:val="28"/>
                <w:szCs w:val="28"/>
                <w:lang w:eastAsia="ru-RU"/>
              </w:rPr>
            </w:pPr>
            <w:r w:rsidRPr="0099580E">
              <w:rPr>
                <w:rFonts w:ascii="Times New Roman" w:eastAsia="Times New Roman" w:hAnsi="Times New Roman" w:cs="Times New Roman"/>
                <w:sz w:val="28"/>
                <w:szCs w:val="28"/>
                <w:lang w:eastAsia="ru-RU"/>
              </w:rPr>
              <w:t xml:space="preserve">Квантовая физика </w:t>
            </w:r>
          </w:p>
        </w:tc>
        <w:tc>
          <w:tcPr>
            <w:tcW w:w="1716" w:type="dxa"/>
          </w:tcPr>
          <w:p w:rsidR="0099580E" w:rsidRDefault="00481802"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7123">
              <w:rPr>
                <w:rFonts w:ascii="Times New Roman" w:eastAsia="Times New Roman" w:hAnsi="Times New Roman" w:cs="Times New Roman"/>
                <w:sz w:val="28"/>
                <w:szCs w:val="28"/>
                <w:lang w:eastAsia="ru-RU"/>
              </w:rPr>
              <w:t xml:space="preserve"> час</w:t>
            </w:r>
          </w:p>
        </w:tc>
        <w:tc>
          <w:tcPr>
            <w:tcW w:w="1373" w:type="dxa"/>
          </w:tcPr>
          <w:p w:rsidR="0099580E"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92" w:type="dxa"/>
          </w:tcPr>
          <w:p w:rsidR="0099580E"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22" w:type="dxa"/>
            <w:vMerge/>
          </w:tcPr>
          <w:p w:rsidR="0099580E" w:rsidRPr="0076236B" w:rsidRDefault="0099580E" w:rsidP="00D13F81">
            <w:pPr>
              <w:contextualSpacing/>
              <w:jc w:val="center"/>
              <w:rPr>
                <w:rFonts w:ascii="Times New Roman" w:eastAsia="Times New Roman" w:hAnsi="Times New Roman" w:cs="Times New Roman"/>
                <w:sz w:val="28"/>
                <w:szCs w:val="28"/>
                <w:lang w:eastAsia="ru-RU"/>
              </w:rPr>
            </w:pPr>
          </w:p>
        </w:tc>
      </w:tr>
      <w:tr w:rsidR="0099580E" w:rsidRPr="0076236B" w:rsidTr="00D13F81">
        <w:tc>
          <w:tcPr>
            <w:tcW w:w="777" w:type="dxa"/>
          </w:tcPr>
          <w:p w:rsidR="0099580E"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42" w:type="dxa"/>
          </w:tcPr>
          <w:p w:rsidR="0099580E" w:rsidRPr="0076236B" w:rsidRDefault="0099580E" w:rsidP="00BC7123">
            <w:pPr>
              <w:contextualSpacing/>
              <w:rPr>
                <w:rFonts w:ascii="Times New Roman" w:eastAsia="Times New Roman" w:hAnsi="Times New Roman" w:cs="Times New Roman"/>
                <w:sz w:val="28"/>
                <w:szCs w:val="28"/>
                <w:lang w:eastAsia="ru-RU"/>
              </w:rPr>
            </w:pPr>
            <w:r w:rsidRPr="0099580E">
              <w:rPr>
                <w:rFonts w:ascii="Times New Roman" w:eastAsia="Times New Roman" w:hAnsi="Times New Roman" w:cs="Times New Roman"/>
                <w:sz w:val="28"/>
                <w:szCs w:val="28"/>
                <w:lang w:eastAsia="ru-RU"/>
              </w:rPr>
              <w:t xml:space="preserve">Итоговое занятие </w:t>
            </w:r>
          </w:p>
        </w:tc>
        <w:tc>
          <w:tcPr>
            <w:tcW w:w="1716" w:type="dxa"/>
          </w:tcPr>
          <w:p w:rsidR="0099580E" w:rsidRDefault="00BC7123" w:rsidP="00D13F81">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час</w:t>
            </w:r>
          </w:p>
        </w:tc>
        <w:tc>
          <w:tcPr>
            <w:tcW w:w="1373" w:type="dxa"/>
          </w:tcPr>
          <w:p w:rsidR="0099580E"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492" w:type="dxa"/>
          </w:tcPr>
          <w:p w:rsidR="0099580E" w:rsidRDefault="00481802" w:rsidP="00D13F8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22" w:type="dxa"/>
            <w:vMerge/>
          </w:tcPr>
          <w:p w:rsidR="0099580E" w:rsidRPr="0076236B" w:rsidRDefault="0099580E" w:rsidP="00D13F81">
            <w:pPr>
              <w:contextualSpacing/>
              <w:jc w:val="center"/>
              <w:rPr>
                <w:rFonts w:ascii="Times New Roman" w:eastAsia="Times New Roman" w:hAnsi="Times New Roman" w:cs="Times New Roman"/>
                <w:sz w:val="28"/>
                <w:szCs w:val="28"/>
                <w:lang w:eastAsia="ru-RU"/>
              </w:rPr>
            </w:pPr>
          </w:p>
        </w:tc>
      </w:tr>
      <w:tr w:rsidR="0014068B" w:rsidRPr="0076236B" w:rsidTr="00D13F81">
        <w:tc>
          <w:tcPr>
            <w:tcW w:w="3919" w:type="dxa"/>
            <w:gridSpan w:val="2"/>
          </w:tcPr>
          <w:p w:rsidR="0014068B" w:rsidRPr="0076236B" w:rsidRDefault="0014068B" w:rsidP="00D13F81">
            <w:pPr>
              <w:contextualSpacing/>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lastRenderedPageBreak/>
              <w:t>Итого:</w:t>
            </w:r>
          </w:p>
        </w:tc>
        <w:tc>
          <w:tcPr>
            <w:tcW w:w="1716" w:type="dxa"/>
          </w:tcPr>
          <w:p w:rsidR="0014068B" w:rsidRPr="0076236B" w:rsidRDefault="0014068B" w:rsidP="00D13F81">
            <w:pPr>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37ч</w:t>
            </w:r>
          </w:p>
        </w:tc>
        <w:tc>
          <w:tcPr>
            <w:tcW w:w="1373" w:type="dxa"/>
          </w:tcPr>
          <w:p w:rsidR="0014068B" w:rsidRPr="0076236B" w:rsidRDefault="00481802" w:rsidP="00D13F81">
            <w:pPr>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w:t>
            </w:r>
            <w:r w:rsidR="0014068B" w:rsidRPr="0076236B">
              <w:rPr>
                <w:rFonts w:ascii="Times New Roman" w:eastAsia="Times New Roman" w:hAnsi="Times New Roman" w:cs="Times New Roman"/>
                <w:b/>
                <w:sz w:val="28"/>
                <w:szCs w:val="28"/>
                <w:lang w:eastAsia="ru-RU"/>
              </w:rPr>
              <w:t>ч</w:t>
            </w:r>
          </w:p>
        </w:tc>
        <w:tc>
          <w:tcPr>
            <w:tcW w:w="1492" w:type="dxa"/>
          </w:tcPr>
          <w:p w:rsidR="0014068B" w:rsidRPr="0076236B" w:rsidRDefault="00481802" w:rsidP="00D13F8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r w:rsidR="0014068B" w:rsidRPr="0076236B">
              <w:rPr>
                <w:rFonts w:ascii="Times New Roman" w:eastAsia="Times New Roman" w:hAnsi="Times New Roman" w:cs="Times New Roman"/>
                <w:b/>
                <w:sz w:val="28"/>
                <w:szCs w:val="28"/>
                <w:lang w:eastAsia="ru-RU"/>
              </w:rPr>
              <w:t xml:space="preserve"> ч</w:t>
            </w:r>
          </w:p>
        </w:tc>
        <w:tc>
          <w:tcPr>
            <w:tcW w:w="1922" w:type="dxa"/>
            <w:vMerge/>
          </w:tcPr>
          <w:p w:rsidR="0014068B" w:rsidRPr="0076236B" w:rsidRDefault="0014068B" w:rsidP="00D13F81">
            <w:pPr>
              <w:contextualSpacing/>
              <w:jc w:val="center"/>
              <w:rPr>
                <w:rFonts w:ascii="Times New Roman" w:eastAsia="Times New Roman" w:hAnsi="Times New Roman" w:cs="Times New Roman"/>
                <w:b/>
                <w:sz w:val="28"/>
                <w:szCs w:val="28"/>
                <w:lang w:eastAsia="ru-RU"/>
              </w:rPr>
            </w:pPr>
          </w:p>
        </w:tc>
      </w:tr>
    </w:tbl>
    <w:p w:rsidR="0014068B" w:rsidRPr="0076236B" w:rsidRDefault="0014068B" w:rsidP="0014068B">
      <w:pPr>
        <w:spacing w:after="0" w:line="240" w:lineRule="auto"/>
        <w:rPr>
          <w:rFonts w:ascii="Times New Roman" w:eastAsia="Times New Roman" w:hAnsi="Times New Roman" w:cs="Times New Roman"/>
          <w:b/>
          <w:bCs/>
          <w:iCs/>
          <w:sz w:val="28"/>
          <w:szCs w:val="28"/>
          <w:lang w:eastAsia="ru-RU"/>
        </w:rPr>
      </w:pPr>
    </w:p>
    <w:p w:rsidR="0014068B" w:rsidRPr="0076236B" w:rsidRDefault="0014068B" w:rsidP="0014068B">
      <w:pPr>
        <w:spacing w:after="0" w:line="240" w:lineRule="auto"/>
        <w:jc w:val="center"/>
        <w:rPr>
          <w:rFonts w:ascii="Times New Roman" w:eastAsia="Times New Roman" w:hAnsi="Times New Roman" w:cs="Times New Roman"/>
          <w:b/>
          <w:bCs/>
          <w:iCs/>
          <w:sz w:val="28"/>
          <w:szCs w:val="28"/>
          <w:lang w:eastAsia="ru-RU"/>
        </w:rPr>
      </w:pPr>
    </w:p>
    <w:p w:rsidR="0014068B" w:rsidRPr="0076236B" w:rsidRDefault="0014068B" w:rsidP="0014068B">
      <w:pPr>
        <w:spacing w:after="0" w:line="240" w:lineRule="auto"/>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b/>
          <w:bCs/>
          <w:iCs/>
          <w:sz w:val="28"/>
          <w:szCs w:val="28"/>
          <w:lang w:eastAsia="ru-RU"/>
        </w:rPr>
        <w:t>Содержание программы.</w:t>
      </w: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1. Введение (2 ч)</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Инструктаж по технике безопасности.</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Решение олимпиадных задач по физике</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2. Кинематика (5ч)</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 xml:space="preserve">Кинематика материальной точки. Графическое представление неравномерного движения. Вращательное движение твердого тела. </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3. Динамики (4 ч)</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Стандартные ситуации динамики (наклонная плоскость, связанные тела).</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 xml:space="preserve">Движение под действием нескольких сил в горизонтальном и вертикальном направлении. Движение под действием нескольких сил: вращательное движение. Динамика в </w:t>
      </w:r>
      <w:proofErr w:type="gramStart"/>
      <w:r w:rsidRPr="00BC7123">
        <w:rPr>
          <w:rFonts w:ascii="Times New Roman" w:eastAsia="Times New Roman" w:hAnsi="Times New Roman" w:cs="Times New Roman"/>
          <w:sz w:val="28"/>
          <w:szCs w:val="28"/>
          <w:lang w:eastAsia="ru-RU"/>
        </w:rPr>
        <w:t>поле  сил</w:t>
      </w:r>
      <w:proofErr w:type="gramEnd"/>
      <w:r w:rsidRPr="00BC7123">
        <w:rPr>
          <w:rFonts w:ascii="Times New Roman" w:eastAsia="Times New Roman" w:hAnsi="Times New Roman" w:cs="Times New Roman"/>
          <w:sz w:val="28"/>
          <w:szCs w:val="28"/>
          <w:lang w:eastAsia="ru-RU"/>
        </w:rPr>
        <w:t>.</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4. Законы сохранения (4 ч)</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Закон сохранения импульса. Реактивное движение.</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Закон сохранения энергии. Правила преобразования сил. Условия равновесия и виды равновесия тел.</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5. Основы МКТ и термодинамики (5 ч)</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 xml:space="preserve">Температура. Энергия теплового движения молекул. Уравнение газа. </w:t>
      </w:r>
      <w:proofErr w:type="spellStart"/>
      <w:r w:rsidRPr="00BC7123">
        <w:rPr>
          <w:rFonts w:ascii="Times New Roman" w:eastAsia="Times New Roman" w:hAnsi="Times New Roman" w:cs="Times New Roman"/>
          <w:sz w:val="28"/>
          <w:szCs w:val="28"/>
          <w:lang w:eastAsia="ru-RU"/>
        </w:rPr>
        <w:t>Изопроцессы</w:t>
      </w:r>
      <w:proofErr w:type="spellEnd"/>
      <w:r w:rsidRPr="00BC7123">
        <w:rPr>
          <w:rFonts w:ascii="Times New Roman" w:eastAsia="Times New Roman" w:hAnsi="Times New Roman" w:cs="Times New Roman"/>
          <w:sz w:val="28"/>
          <w:szCs w:val="28"/>
          <w:lang w:eastAsia="ru-RU"/>
        </w:rPr>
        <w:t xml:space="preserve"> в идеальном газе. Изменение внутренней энергии тел в процессе теплопередачи.</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481802" w:rsidP="00BC712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Электродинамика (7</w:t>
      </w:r>
      <w:r w:rsidR="00BC7123" w:rsidRPr="00BC7123">
        <w:rPr>
          <w:rFonts w:ascii="Times New Roman" w:eastAsia="Times New Roman" w:hAnsi="Times New Roman" w:cs="Times New Roman"/>
          <w:b/>
          <w:sz w:val="28"/>
          <w:szCs w:val="28"/>
          <w:lang w:eastAsia="ru-RU"/>
        </w:rPr>
        <w:t xml:space="preserve"> ч)</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Закон Кулона. Напряженность электрического поля. Конденсаторы. Энергия заряженного конденсатора. Закон Ома для участка цепи. Соединение проводников. Закон Ома для полной цепи. Правила Кирхгофа. Закон электролиза.</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Правило буравчика. Сила Ампера. Сила Лоренца. Применение правила Ленца.</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Закон электромагнитной индукции. Явление самоиндукции. Индуктивность.</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7. Механические колебания (2 ч)</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Законы гармонических колебаний материальной точки. Модели колебательных механических систем: математический маятник; пружинный маятник; физический маятник.</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8. Электромагнитные колебания (2 ч)</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lastRenderedPageBreak/>
        <w:t>Колебательный контур. Превращение энергии при электромагнитных колебаниях. Различные виды сопротивлений в цепи переменного тока.</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9. Световые волны (2 ч)</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 xml:space="preserve">Законы геометрической оптики. Формула тонкой линзы. </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Увеличение линзы. Интерференция волн. Дифракция волн.</w:t>
      </w:r>
    </w:p>
    <w:p w:rsidR="00BC7123" w:rsidRDefault="00BC7123" w:rsidP="00BC7123">
      <w:pPr>
        <w:spacing w:after="0" w:line="240" w:lineRule="auto"/>
        <w:rPr>
          <w:rFonts w:ascii="Times New Roman" w:eastAsia="Times New Roman" w:hAnsi="Times New Roman" w:cs="Times New Roman"/>
          <w:sz w:val="28"/>
          <w:szCs w:val="28"/>
          <w:lang w:eastAsia="ru-RU"/>
        </w:rPr>
      </w:pPr>
      <w:proofErr w:type="spellStart"/>
      <w:r w:rsidRPr="00BC7123">
        <w:rPr>
          <w:rFonts w:ascii="Times New Roman" w:eastAsia="Times New Roman" w:hAnsi="Times New Roman" w:cs="Times New Roman"/>
          <w:sz w:val="28"/>
          <w:szCs w:val="28"/>
          <w:lang w:eastAsia="ru-RU"/>
        </w:rPr>
        <w:t>Поперечность</w:t>
      </w:r>
      <w:proofErr w:type="spellEnd"/>
      <w:r w:rsidRPr="00BC7123">
        <w:rPr>
          <w:rFonts w:ascii="Times New Roman" w:eastAsia="Times New Roman" w:hAnsi="Times New Roman" w:cs="Times New Roman"/>
          <w:sz w:val="28"/>
          <w:szCs w:val="28"/>
          <w:lang w:eastAsia="ru-RU"/>
        </w:rPr>
        <w:t xml:space="preserve"> световых волн. Поляризация света.</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11. Излучение и спектры (1 ч)</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Виды излучений.</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 xml:space="preserve"> Спектры и их виды.</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Спектральный анализ.</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BC7123"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12. Квантовая физика (1 ч)</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Закон радиоактивного распада. Энергия связи атомных ядер.</w:t>
      </w:r>
    </w:p>
    <w:p w:rsidR="00BC7123" w:rsidRDefault="00BC7123" w:rsidP="00BC7123">
      <w:pPr>
        <w:spacing w:after="0" w:line="240" w:lineRule="auto"/>
        <w:rPr>
          <w:rFonts w:ascii="Times New Roman" w:eastAsia="Times New Roman" w:hAnsi="Times New Roman" w:cs="Times New Roman"/>
          <w:sz w:val="28"/>
          <w:szCs w:val="28"/>
          <w:lang w:eastAsia="ru-RU"/>
        </w:rPr>
      </w:pPr>
      <w:r w:rsidRPr="00BC7123">
        <w:rPr>
          <w:rFonts w:ascii="Times New Roman" w:eastAsia="Times New Roman" w:hAnsi="Times New Roman" w:cs="Times New Roman"/>
          <w:sz w:val="28"/>
          <w:szCs w:val="28"/>
          <w:lang w:eastAsia="ru-RU"/>
        </w:rPr>
        <w:t>Ядерные реакции. Энергетический выход ядерных реакций.</w:t>
      </w:r>
    </w:p>
    <w:p w:rsidR="00BC7123" w:rsidRPr="00BC7123" w:rsidRDefault="00BC7123" w:rsidP="00BC7123">
      <w:pPr>
        <w:spacing w:after="0" w:line="240" w:lineRule="auto"/>
        <w:rPr>
          <w:rFonts w:ascii="Times New Roman" w:eastAsia="Times New Roman" w:hAnsi="Times New Roman" w:cs="Times New Roman"/>
          <w:sz w:val="28"/>
          <w:szCs w:val="28"/>
          <w:lang w:eastAsia="ru-RU"/>
        </w:rPr>
      </w:pPr>
    </w:p>
    <w:p w:rsidR="0014068B" w:rsidRPr="00BC7123" w:rsidRDefault="00BC7123" w:rsidP="00BC7123">
      <w:pPr>
        <w:spacing w:after="0" w:line="240" w:lineRule="auto"/>
        <w:rPr>
          <w:rFonts w:ascii="Times New Roman" w:eastAsia="Times New Roman" w:hAnsi="Times New Roman" w:cs="Times New Roman"/>
          <w:b/>
          <w:sz w:val="28"/>
          <w:szCs w:val="28"/>
          <w:lang w:eastAsia="ru-RU"/>
        </w:rPr>
      </w:pPr>
      <w:r w:rsidRPr="00BC7123">
        <w:rPr>
          <w:rFonts w:ascii="Times New Roman" w:eastAsia="Times New Roman" w:hAnsi="Times New Roman" w:cs="Times New Roman"/>
          <w:b/>
          <w:sz w:val="28"/>
          <w:szCs w:val="28"/>
          <w:lang w:eastAsia="ru-RU"/>
        </w:rPr>
        <w:t>13. Итоговое занятие (1 ч)</w:t>
      </w:r>
    </w:p>
    <w:p w:rsidR="0014068B" w:rsidRDefault="0014068B" w:rsidP="0014068B">
      <w:pPr>
        <w:spacing w:after="0" w:line="240" w:lineRule="auto"/>
        <w:contextualSpacing/>
        <w:jc w:val="center"/>
        <w:rPr>
          <w:rFonts w:ascii="Times New Roman" w:eastAsia="Times New Roman" w:hAnsi="Times New Roman" w:cs="Times New Roman"/>
          <w:b/>
          <w:sz w:val="28"/>
          <w:szCs w:val="28"/>
          <w:lang w:eastAsia="ru-RU"/>
        </w:rPr>
      </w:pPr>
    </w:p>
    <w:p w:rsidR="00481802" w:rsidRDefault="00481802" w:rsidP="0014068B">
      <w:pPr>
        <w:spacing w:after="0" w:line="240" w:lineRule="auto"/>
        <w:contextualSpacing/>
        <w:jc w:val="center"/>
        <w:rPr>
          <w:rFonts w:ascii="Times New Roman" w:eastAsia="Times New Roman" w:hAnsi="Times New Roman" w:cs="Times New Roman"/>
          <w:b/>
          <w:sz w:val="28"/>
          <w:szCs w:val="28"/>
          <w:lang w:eastAsia="ru-RU"/>
        </w:rPr>
      </w:pPr>
    </w:p>
    <w:p w:rsidR="00481802" w:rsidRPr="0076236B" w:rsidRDefault="00481802" w:rsidP="0014068B">
      <w:pPr>
        <w:spacing w:after="0" w:line="240" w:lineRule="auto"/>
        <w:contextualSpacing/>
        <w:jc w:val="center"/>
        <w:rPr>
          <w:rFonts w:ascii="Times New Roman" w:eastAsia="Times New Roman" w:hAnsi="Times New Roman" w:cs="Times New Roman"/>
          <w:b/>
          <w:sz w:val="28"/>
          <w:szCs w:val="28"/>
          <w:lang w:eastAsia="ru-RU"/>
        </w:rPr>
      </w:pPr>
    </w:p>
    <w:p w:rsidR="0014068B" w:rsidRPr="0076236B" w:rsidRDefault="0014068B" w:rsidP="0014068B">
      <w:pPr>
        <w:spacing w:after="0" w:line="240" w:lineRule="auto"/>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t>Планируемые результаты</w:t>
      </w:r>
    </w:p>
    <w:p w:rsidR="0014068B" w:rsidRDefault="0014068B" w:rsidP="00BC7123">
      <w:pPr>
        <w:shd w:val="clear" w:color="auto" w:fill="FFFFFF"/>
        <w:spacing w:after="0" w:line="240" w:lineRule="auto"/>
        <w:contextualSpacing/>
        <w:jc w:val="both"/>
        <w:rPr>
          <w:rFonts w:ascii="Times New Roman" w:eastAsia="Times New Roman" w:hAnsi="Times New Roman" w:cs="Times New Roman"/>
          <w:b/>
          <w:sz w:val="28"/>
          <w:szCs w:val="28"/>
          <w:u w:val="single"/>
          <w:lang w:eastAsia="ru-RU"/>
        </w:rPr>
      </w:pPr>
    </w:p>
    <w:p w:rsidR="0065302F" w:rsidRPr="0065302F" w:rsidRDefault="0065302F" w:rsidP="0065302F">
      <w:p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sz w:val="28"/>
          <w:szCs w:val="24"/>
        </w:rPr>
        <w:t>ЛИЧНОСТНЫЕ РЕЗУЛЬТАТЫ</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Личностные результаты освоения программы должны отражать готовность обучающихся руководствоваться системой позитивных ценностных ориентаций в том числе в части:</w:t>
      </w:r>
    </w:p>
    <w:p w:rsidR="0065302F" w:rsidRPr="0065302F" w:rsidRDefault="0065302F" w:rsidP="0065302F">
      <w:pPr>
        <w:numPr>
          <w:ilvl w:val="0"/>
          <w:numId w:val="21"/>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iCs/>
          <w:sz w:val="28"/>
          <w:szCs w:val="24"/>
        </w:rPr>
        <w:t xml:space="preserve">Патриотического воспитания: </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проявление интереса к истории и современному состоянию российской физической науки;</w:t>
      </w:r>
      <w:r w:rsidRPr="0065302F">
        <w:rPr>
          <w:rFonts w:ascii="Times New Roman" w:hAnsi="Times New Roman" w:cs="Times New Roman"/>
          <w:sz w:val="28"/>
          <w:szCs w:val="24"/>
        </w:rPr>
        <w:tab/>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ценностное отношение к достижениям российских учёных физиков.</w:t>
      </w:r>
    </w:p>
    <w:p w:rsidR="0065302F" w:rsidRPr="0065302F" w:rsidRDefault="0065302F" w:rsidP="0065302F">
      <w:pPr>
        <w:numPr>
          <w:ilvl w:val="0"/>
          <w:numId w:val="21"/>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iCs/>
          <w:sz w:val="28"/>
          <w:szCs w:val="24"/>
        </w:rPr>
        <w:t>Гражданского воспитания: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xml:space="preserve">—  готовность к активному участию в обсуждении общественно-значимых и этических проблем, связанных с практическим применением достижений физики. </w:t>
      </w:r>
    </w:p>
    <w:p w:rsidR="0065302F" w:rsidRPr="0065302F" w:rsidRDefault="0065302F" w:rsidP="0065302F">
      <w:pPr>
        <w:numPr>
          <w:ilvl w:val="0"/>
          <w:numId w:val="21"/>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iCs/>
          <w:sz w:val="28"/>
          <w:szCs w:val="24"/>
        </w:rPr>
        <w:t xml:space="preserve">Духовно-нравственного воспитания: </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осознание важности морально-этических принципов в деятельности учёного.</w:t>
      </w:r>
    </w:p>
    <w:p w:rsidR="0065302F" w:rsidRPr="0065302F" w:rsidRDefault="0065302F" w:rsidP="0065302F">
      <w:pPr>
        <w:numPr>
          <w:ilvl w:val="0"/>
          <w:numId w:val="21"/>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iCs/>
          <w:sz w:val="28"/>
          <w:szCs w:val="24"/>
        </w:rPr>
        <w:t xml:space="preserve">Эстетического воспитания: </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восприятие эстетических качеств физической науки: её гармоничного построения, строгости, точности, лаконичности.</w:t>
      </w:r>
    </w:p>
    <w:p w:rsidR="0065302F" w:rsidRPr="0065302F" w:rsidRDefault="0065302F" w:rsidP="0065302F">
      <w:pPr>
        <w:numPr>
          <w:ilvl w:val="0"/>
          <w:numId w:val="21"/>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iCs/>
          <w:sz w:val="28"/>
          <w:szCs w:val="24"/>
        </w:rPr>
        <w:t xml:space="preserve">Ценности научного познания: </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lastRenderedPageBreak/>
        <w:t>—  осознание ценности физической науки как мощного инструмента познания мира, основы развития технологий, важнейшей составляющей культуры;</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развитие научной любознательности, интереса к исследовательской деятельности.</w:t>
      </w:r>
    </w:p>
    <w:p w:rsidR="0065302F" w:rsidRPr="0065302F" w:rsidRDefault="0065302F" w:rsidP="0065302F">
      <w:pPr>
        <w:numPr>
          <w:ilvl w:val="0"/>
          <w:numId w:val="21"/>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iCs/>
          <w:sz w:val="28"/>
          <w:szCs w:val="24"/>
        </w:rPr>
        <w:t xml:space="preserve">Физического воспитания, формирования культуры здоровья и эмоционального благополучия: </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xml:space="preserve">—  </w:t>
      </w:r>
      <w:proofErr w:type="spellStart"/>
      <w:r w:rsidRPr="0065302F">
        <w:rPr>
          <w:rFonts w:ascii="Times New Roman" w:hAnsi="Times New Roman" w:cs="Times New Roman"/>
          <w:sz w:val="28"/>
          <w:szCs w:val="24"/>
        </w:rPr>
        <w:t>сформированность</w:t>
      </w:r>
      <w:proofErr w:type="spellEnd"/>
      <w:r w:rsidRPr="0065302F">
        <w:rPr>
          <w:rFonts w:ascii="Times New Roman" w:hAnsi="Times New Roman" w:cs="Times New Roman"/>
          <w:sz w:val="28"/>
          <w:szCs w:val="24"/>
        </w:rPr>
        <w:t xml:space="preserve"> навыка рефлексии, признание своего права на ошибку и такого же права у другого человека.</w:t>
      </w:r>
    </w:p>
    <w:p w:rsidR="0065302F" w:rsidRPr="0065302F" w:rsidRDefault="0065302F" w:rsidP="0065302F">
      <w:pPr>
        <w:numPr>
          <w:ilvl w:val="0"/>
          <w:numId w:val="21"/>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iCs/>
          <w:sz w:val="28"/>
          <w:szCs w:val="24"/>
        </w:rPr>
        <w:t xml:space="preserve">Трудового воспитания: </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знаний;</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xml:space="preserve">—  интерес </w:t>
      </w:r>
      <w:proofErr w:type="gramStart"/>
      <w:r w:rsidRPr="0065302F">
        <w:rPr>
          <w:rFonts w:ascii="Times New Roman" w:hAnsi="Times New Roman" w:cs="Times New Roman"/>
          <w:sz w:val="28"/>
          <w:szCs w:val="24"/>
        </w:rPr>
        <w:t>к  практическому</w:t>
      </w:r>
      <w:proofErr w:type="gramEnd"/>
      <w:r w:rsidRPr="0065302F">
        <w:rPr>
          <w:rFonts w:ascii="Times New Roman" w:hAnsi="Times New Roman" w:cs="Times New Roman"/>
          <w:sz w:val="28"/>
          <w:szCs w:val="24"/>
        </w:rPr>
        <w:t xml:space="preserve">  изучению  профессий,  связанных с физикой.</w:t>
      </w:r>
    </w:p>
    <w:p w:rsidR="0065302F" w:rsidRPr="0065302F" w:rsidRDefault="0065302F" w:rsidP="0065302F">
      <w:pPr>
        <w:numPr>
          <w:ilvl w:val="0"/>
          <w:numId w:val="21"/>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iCs/>
          <w:sz w:val="28"/>
          <w:szCs w:val="24"/>
        </w:rPr>
        <w:t xml:space="preserve">Экологического воспитания: </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xml:space="preserve">—  </w:t>
      </w:r>
      <w:proofErr w:type="gramStart"/>
      <w:r w:rsidRPr="0065302F">
        <w:rPr>
          <w:rFonts w:ascii="Times New Roman" w:hAnsi="Times New Roman" w:cs="Times New Roman"/>
          <w:sz w:val="28"/>
          <w:szCs w:val="24"/>
        </w:rPr>
        <w:t>осознание  глобального</w:t>
      </w:r>
      <w:proofErr w:type="gramEnd"/>
      <w:r w:rsidRPr="0065302F">
        <w:rPr>
          <w:rFonts w:ascii="Times New Roman" w:hAnsi="Times New Roman" w:cs="Times New Roman"/>
          <w:sz w:val="28"/>
          <w:szCs w:val="24"/>
        </w:rPr>
        <w:t xml:space="preserve">  характера  экологических  проблем и путей их решения.</w:t>
      </w:r>
    </w:p>
    <w:p w:rsidR="0065302F" w:rsidRPr="0065302F" w:rsidRDefault="0065302F" w:rsidP="0065302F">
      <w:pPr>
        <w:autoSpaceDE w:val="0"/>
        <w:autoSpaceDN w:val="0"/>
        <w:spacing w:after="0" w:line="276" w:lineRule="auto"/>
        <w:ind w:right="-35"/>
        <w:rPr>
          <w:rFonts w:ascii="Times New Roman" w:hAnsi="Times New Roman" w:cs="Times New Roman"/>
          <w:b/>
          <w:bCs/>
          <w:iCs/>
          <w:sz w:val="28"/>
          <w:szCs w:val="24"/>
        </w:rPr>
      </w:pPr>
    </w:p>
    <w:p w:rsidR="0065302F" w:rsidRPr="0065302F" w:rsidRDefault="0065302F" w:rsidP="0065302F">
      <w:p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sz w:val="28"/>
          <w:szCs w:val="24"/>
        </w:rPr>
        <w:t>МЕТАПРЕДМЕТНЫЕ РЕЗУЛЬТАТЫ</w:t>
      </w:r>
    </w:p>
    <w:p w:rsidR="0065302F" w:rsidRPr="0065302F" w:rsidRDefault="0065302F" w:rsidP="0065302F">
      <w:pPr>
        <w:numPr>
          <w:ilvl w:val="0"/>
          <w:numId w:val="22"/>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sz w:val="28"/>
          <w:szCs w:val="24"/>
        </w:rPr>
        <w:t>Овладение универсальными познавательными действиями:</w:t>
      </w:r>
    </w:p>
    <w:p w:rsidR="0065302F" w:rsidRPr="0065302F" w:rsidRDefault="0065302F" w:rsidP="0065302F">
      <w:pPr>
        <w:autoSpaceDE w:val="0"/>
        <w:autoSpaceDN w:val="0"/>
        <w:spacing w:after="0" w:line="276" w:lineRule="auto"/>
        <w:ind w:right="-35"/>
        <w:rPr>
          <w:rFonts w:ascii="Times New Roman" w:hAnsi="Times New Roman" w:cs="Times New Roman"/>
          <w:i/>
          <w:sz w:val="28"/>
          <w:szCs w:val="24"/>
        </w:rPr>
      </w:pPr>
      <w:r w:rsidRPr="0065302F">
        <w:rPr>
          <w:rFonts w:ascii="Times New Roman" w:hAnsi="Times New Roman" w:cs="Times New Roman"/>
          <w:i/>
          <w:sz w:val="28"/>
          <w:szCs w:val="24"/>
        </w:rPr>
        <w:t>Базовые логические действия: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выявлять и характеризовать существенные признаки объектов (явлений);</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устанавливать существенный признак классификации, основания для обобщения и сравнения;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выявлять закономерности и противоречия в рассматриваемых фактах, данных и наблюдениях, относящихся к физическим явлениям;</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lastRenderedPageBreak/>
        <w:t>—  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5302F" w:rsidRPr="0065302F" w:rsidRDefault="0065302F" w:rsidP="0065302F">
      <w:pPr>
        <w:autoSpaceDE w:val="0"/>
        <w:autoSpaceDN w:val="0"/>
        <w:spacing w:after="0" w:line="276" w:lineRule="auto"/>
        <w:ind w:right="-35"/>
        <w:rPr>
          <w:rFonts w:ascii="Times New Roman" w:hAnsi="Times New Roman" w:cs="Times New Roman"/>
          <w:i/>
          <w:sz w:val="28"/>
          <w:szCs w:val="24"/>
        </w:rPr>
      </w:pPr>
      <w:r w:rsidRPr="0065302F">
        <w:rPr>
          <w:rFonts w:ascii="Times New Roman" w:hAnsi="Times New Roman" w:cs="Times New Roman"/>
          <w:i/>
          <w:sz w:val="28"/>
          <w:szCs w:val="24"/>
        </w:rPr>
        <w:t>Базовые исследовательские действия: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использовать вопросы как исследовательский инструмент познания;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проводить по самостоятельно составленному плану опыт, несложный физический эксперимент, небольшое исследование физического явления;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оценивать на применимость и достоверность информацию, полученную в ходе исследования или эксперимента;</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самостоятельно формулировать обобщения и выводы по результатам проведённого наблюдения, опыта, исследования;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5302F" w:rsidRPr="0065302F" w:rsidRDefault="0065302F" w:rsidP="0065302F">
      <w:pPr>
        <w:autoSpaceDE w:val="0"/>
        <w:autoSpaceDN w:val="0"/>
        <w:spacing w:after="0" w:line="276" w:lineRule="auto"/>
        <w:ind w:right="-35"/>
        <w:rPr>
          <w:rFonts w:ascii="Times New Roman" w:hAnsi="Times New Roman" w:cs="Times New Roman"/>
          <w:i/>
          <w:sz w:val="28"/>
          <w:szCs w:val="24"/>
        </w:rPr>
      </w:pPr>
      <w:r w:rsidRPr="0065302F">
        <w:rPr>
          <w:rFonts w:ascii="Times New Roman" w:hAnsi="Times New Roman" w:cs="Times New Roman"/>
          <w:i/>
          <w:sz w:val="28"/>
          <w:szCs w:val="24"/>
        </w:rPr>
        <w:t>Работа с информацией:</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применять различные методы, инструменты и запросы при поиске и отборе информации или данных с учётом предложенной учебной физической задачи;</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анализировать, систематизировать и интерпретировать информацию различных видов и форм представления;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5302F" w:rsidRPr="0065302F" w:rsidRDefault="0065302F" w:rsidP="0065302F">
      <w:pPr>
        <w:numPr>
          <w:ilvl w:val="0"/>
          <w:numId w:val="22"/>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sz w:val="28"/>
          <w:szCs w:val="24"/>
        </w:rPr>
        <w:t>Овладение универсальными коммуникативными действиями:</w:t>
      </w:r>
    </w:p>
    <w:p w:rsidR="0065302F" w:rsidRPr="0065302F" w:rsidRDefault="0065302F" w:rsidP="0065302F">
      <w:pPr>
        <w:autoSpaceDE w:val="0"/>
        <w:autoSpaceDN w:val="0"/>
        <w:spacing w:after="0" w:line="276" w:lineRule="auto"/>
        <w:ind w:right="-35"/>
        <w:rPr>
          <w:rFonts w:ascii="Times New Roman" w:hAnsi="Times New Roman" w:cs="Times New Roman"/>
          <w:i/>
          <w:sz w:val="28"/>
          <w:szCs w:val="24"/>
        </w:rPr>
      </w:pPr>
      <w:r w:rsidRPr="0065302F">
        <w:rPr>
          <w:rFonts w:ascii="Times New Roman" w:hAnsi="Times New Roman" w:cs="Times New Roman"/>
          <w:i/>
          <w:sz w:val="28"/>
          <w:szCs w:val="24"/>
        </w:rPr>
        <w:t>Общение:</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xml:space="preserve">—  в ходе обсуждения учебного материала, результатов лабораторных работ и проектов задавать вопросы по существу обсуждаемой темы и высказывать идеи, </w:t>
      </w:r>
      <w:proofErr w:type="gramStart"/>
      <w:r w:rsidRPr="0065302F">
        <w:rPr>
          <w:rFonts w:ascii="Times New Roman" w:hAnsi="Times New Roman" w:cs="Times New Roman"/>
          <w:sz w:val="28"/>
          <w:szCs w:val="24"/>
        </w:rPr>
        <w:t>нацеленные  на</w:t>
      </w:r>
      <w:proofErr w:type="gramEnd"/>
      <w:r w:rsidRPr="0065302F">
        <w:rPr>
          <w:rFonts w:ascii="Times New Roman" w:hAnsi="Times New Roman" w:cs="Times New Roman"/>
          <w:sz w:val="28"/>
          <w:szCs w:val="24"/>
        </w:rPr>
        <w:t xml:space="preserve">  решение задачи и поддержание благожелательности общения;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сопоставлять свои суждения с суждениями других участников диалога, обнаруживать различие и сходство позиций;</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выражать свою точку зрения в устных и письменных текстах;</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публично представлять результаты выполненного физического опыта (эксперимента, исследования, проекта).</w:t>
      </w:r>
    </w:p>
    <w:p w:rsidR="0065302F" w:rsidRPr="0065302F" w:rsidRDefault="0065302F" w:rsidP="0065302F">
      <w:pPr>
        <w:autoSpaceDE w:val="0"/>
        <w:autoSpaceDN w:val="0"/>
        <w:spacing w:after="0" w:line="276" w:lineRule="auto"/>
        <w:ind w:right="-35"/>
        <w:rPr>
          <w:rFonts w:ascii="Times New Roman" w:hAnsi="Times New Roman" w:cs="Times New Roman"/>
          <w:i/>
          <w:sz w:val="28"/>
          <w:szCs w:val="24"/>
        </w:rPr>
      </w:pPr>
      <w:r w:rsidRPr="0065302F">
        <w:rPr>
          <w:rFonts w:ascii="Times New Roman" w:hAnsi="Times New Roman" w:cs="Times New Roman"/>
          <w:i/>
          <w:sz w:val="28"/>
          <w:szCs w:val="24"/>
        </w:rPr>
        <w:t>Совместная деятельность (сотрудничество):</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понимать и использовать преимущества командной и индивидуальной работы при решении конкретной физической проблемы;</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lastRenderedPageBreak/>
        <w:t>—  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выполнять свою часть работы, достигая качественного результата по своему направлению и координируя свои действия с другими членами команды;</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оценивать качество своего вклада в общий продукт по критериям, самостоятельно сформулированным участниками взаимодействия.</w:t>
      </w:r>
    </w:p>
    <w:p w:rsidR="0065302F" w:rsidRPr="0065302F" w:rsidRDefault="0065302F" w:rsidP="0065302F">
      <w:pPr>
        <w:numPr>
          <w:ilvl w:val="0"/>
          <w:numId w:val="22"/>
        </w:num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sz w:val="28"/>
          <w:szCs w:val="24"/>
        </w:rPr>
        <w:t>Овладение универсальными регулятивными действиями:</w:t>
      </w:r>
    </w:p>
    <w:p w:rsidR="0065302F" w:rsidRPr="0065302F" w:rsidRDefault="0065302F" w:rsidP="0065302F">
      <w:pPr>
        <w:autoSpaceDE w:val="0"/>
        <w:autoSpaceDN w:val="0"/>
        <w:spacing w:after="0" w:line="276" w:lineRule="auto"/>
        <w:ind w:right="-35"/>
        <w:rPr>
          <w:rFonts w:ascii="Times New Roman" w:hAnsi="Times New Roman" w:cs="Times New Roman"/>
          <w:i/>
          <w:sz w:val="28"/>
          <w:szCs w:val="24"/>
        </w:rPr>
      </w:pPr>
      <w:r w:rsidRPr="0065302F">
        <w:rPr>
          <w:rFonts w:ascii="Times New Roman" w:hAnsi="Times New Roman" w:cs="Times New Roman"/>
          <w:i/>
          <w:sz w:val="28"/>
          <w:szCs w:val="24"/>
        </w:rPr>
        <w:t>Самоорганизация: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выявлять проблемы в жизненных и учебных ситуациях, требующих для решения физических знаний;</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ориентироваться в различных подходах принятия решений (индивидуальное, принятие решения в группе, принятие решений группой);</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делать выбор и брать ответственность за решение.</w:t>
      </w:r>
    </w:p>
    <w:p w:rsidR="0065302F" w:rsidRPr="0065302F" w:rsidRDefault="0065302F" w:rsidP="0065302F">
      <w:pPr>
        <w:autoSpaceDE w:val="0"/>
        <w:autoSpaceDN w:val="0"/>
        <w:spacing w:after="0" w:line="276" w:lineRule="auto"/>
        <w:ind w:right="-35"/>
        <w:rPr>
          <w:rFonts w:ascii="Times New Roman" w:hAnsi="Times New Roman" w:cs="Times New Roman"/>
          <w:i/>
          <w:sz w:val="28"/>
          <w:szCs w:val="24"/>
        </w:rPr>
      </w:pPr>
      <w:r w:rsidRPr="0065302F">
        <w:rPr>
          <w:rFonts w:ascii="Times New Roman" w:hAnsi="Times New Roman" w:cs="Times New Roman"/>
          <w:i/>
          <w:sz w:val="28"/>
          <w:szCs w:val="24"/>
        </w:rPr>
        <w:t>Самоконтроль (рефлексия):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давать адекватную оценку ситуации и предлагать план её изменения;</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объяснять причины достижения (</w:t>
      </w:r>
      <w:proofErr w:type="spellStart"/>
      <w:r w:rsidRPr="0065302F">
        <w:rPr>
          <w:rFonts w:ascii="Times New Roman" w:hAnsi="Times New Roman" w:cs="Times New Roman"/>
          <w:sz w:val="28"/>
          <w:szCs w:val="24"/>
        </w:rPr>
        <w:t>недостижения</w:t>
      </w:r>
      <w:proofErr w:type="spellEnd"/>
      <w:r w:rsidRPr="0065302F">
        <w:rPr>
          <w:rFonts w:ascii="Times New Roman" w:hAnsi="Times New Roman" w:cs="Times New Roman"/>
          <w:sz w:val="28"/>
          <w:szCs w:val="24"/>
        </w:rPr>
        <w:t>) результатов деятельности, давать оценку приобретённому опыту;</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оценивать соответствие результата цели и условиям.</w:t>
      </w:r>
    </w:p>
    <w:p w:rsidR="0065302F" w:rsidRPr="0065302F" w:rsidRDefault="0065302F" w:rsidP="0065302F">
      <w:pPr>
        <w:autoSpaceDE w:val="0"/>
        <w:autoSpaceDN w:val="0"/>
        <w:spacing w:after="0" w:line="276" w:lineRule="auto"/>
        <w:ind w:right="-35"/>
        <w:rPr>
          <w:rFonts w:ascii="Times New Roman" w:hAnsi="Times New Roman" w:cs="Times New Roman"/>
          <w:i/>
          <w:sz w:val="28"/>
          <w:szCs w:val="24"/>
        </w:rPr>
      </w:pPr>
      <w:r w:rsidRPr="0065302F">
        <w:rPr>
          <w:rFonts w:ascii="Times New Roman" w:hAnsi="Times New Roman" w:cs="Times New Roman"/>
          <w:i/>
          <w:sz w:val="28"/>
          <w:szCs w:val="24"/>
        </w:rPr>
        <w:t>Эмоциональный интеллект:</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xml:space="preserve">—  ставить себя на место другого человека в ходе спора или </w:t>
      </w:r>
      <w:proofErr w:type="spellStart"/>
      <w:r w:rsidRPr="0065302F">
        <w:rPr>
          <w:rFonts w:ascii="Times New Roman" w:hAnsi="Times New Roman" w:cs="Times New Roman"/>
          <w:sz w:val="28"/>
          <w:szCs w:val="24"/>
        </w:rPr>
        <w:t>дис</w:t>
      </w:r>
      <w:proofErr w:type="spellEnd"/>
      <w:r w:rsidRPr="0065302F">
        <w:rPr>
          <w:rFonts w:ascii="Times New Roman" w:hAnsi="Times New Roman" w:cs="Times New Roman"/>
          <w:sz w:val="28"/>
          <w:szCs w:val="24"/>
        </w:rPr>
        <w:t xml:space="preserve"> </w:t>
      </w:r>
      <w:proofErr w:type="spellStart"/>
      <w:r w:rsidRPr="0065302F">
        <w:rPr>
          <w:rFonts w:ascii="Times New Roman" w:hAnsi="Times New Roman" w:cs="Times New Roman"/>
          <w:sz w:val="28"/>
          <w:szCs w:val="24"/>
        </w:rPr>
        <w:t>куссии</w:t>
      </w:r>
      <w:proofErr w:type="spellEnd"/>
      <w:r w:rsidRPr="0065302F">
        <w:rPr>
          <w:rFonts w:ascii="Times New Roman" w:hAnsi="Times New Roman" w:cs="Times New Roman"/>
          <w:sz w:val="28"/>
          <w:szCs w:val="24"/>
        </w:rPr>
        <w:t xml:space="preserve"> на научную тему, понимать мотивы, намерения и логику другого.</w:t>
      </w:r>
    </w:p>
    <w:p w:rsidR="0065302F" w:rsidRPr="0065302F" w:rsidRDefault="0065302F" w:rsidP="0065302F">
      <w:pPr>
        <w:autoSpaceDE w:val="0"/>
        <w:autoSpaceDN w:val="0"/>
        <w:spacing w:after="0" w:line="276" w:lineRule="auto"/>
        <w:ind w:right="-35"/>
        <w:rPr>
          <w:rFonts w:ascii="Times New Roman" w:hAnsi="Times New Roman" w:cs="Times New Roman"/>
          <w:i/>
          <w:sz w:val="28"/>
          <w:szCs w:val="24"/>
        </w:rPr>
      </w:pPr>
      <w:r w:rsidRPr="0065302F">
        <w:rPr>
          <w:rFonts w:ascii="Times New Roman" w:hAnsi="Times New Roman" w:cs="Times New Roman"/>
          <w:i/>
          <w:sz w:val="28"/>
          <w:szCs w:val="24"/>
        </w:rPr>
        <w:t>Принятие себя и других:</w:t>
      </w:r>
    </w:p>
    <w:p w:rsidR="0065302F" w:rsidRPr="0065302F" w:rsidRDefault="0065302F" w:rsidP="0065302F">
      <w:pPr>
        <w:autoSpaceDE w:val="0"/>
        <w:autoSpaceDN w:val="0"/>
        <w:spacing w:after="0" w:line="276" w:lineRule="auto"/>
        <w:ind w:right="-35"/>
        <w:rPr>
          <w:rFonts w:ascii="Times New Roman" w:hAnsi="Times New Roman" w:cs="Times New Roman"/>
          <w:sz w:val="28"/>
          <w:szCs w:val="24"/>
        </w:rPr>
      </w:pPr>
      <w:r w:rsidRPr="0065302F">
        <w:rPr>
          <w:rFonts w:ascii="Times New Roman" w:hAnsi="Times New Roman" w:cs="Times New Roman"/>
          <w:sz w:val="28"/>
          <w:szCs w:val="24"/>
        </w:rPr>
        <w:t>—  признавать своё право на ошибку при решении физических задач или в утверждениях на научные темы и такое же право другого.</w:t>
      </w:r>
    </w:p>
    <w:p w:rsidR="0065302F" w:rsidRPr="0065302F" w:rsidRDefault="0065302F" w:rsidP="0065302F">
      <w:pPr>
        <w:autoSpaceDE w:val="0"/>
        <w:autoSpaceDN w:val="0"/>
        <w:spacing w:after="0" w:line="276" w:lineRule="auto"/>
        <w:ind w:right="-35"/>
        <w:rPr>
          <w:rFonts w:ascii="Times New Roman" w:hAnsi="Times New Roman" w:cs="Times New Roman"/>
          <w:b/>
          <w:bCs/>
          <w:sz w:val="28"/>
          <w:szCs w:val="24"/>
        </w:rPr>
      </w:pPr>
    </w:p>
    <w:p w:rsidR="0065302F" w:rsidRPr="0065302F" w:rsidRDefault="0065302F" w:rsidP="0065302F">
      <w:pPr>
        <w:autoSpaceDE w:val="0"/>
        <w:autoSpaceDN w:val="0"/>
        <w:spacing w:after="0" w:line="276" w:lineRule="auto"/>
        <w:ind w:right="-35"/>
        <w:rPr>
          <w:rFonts w:ascii="Times New Roman" w:hAnsi="Times New Roman" w:cs="Times New Roman"/>
          <w:b/>
          <w:sz w:val="28"/>
          <w:szCs w:val="24"/>
        </w:rPr>
      </w:pPr>
      <w:r w:rsidRPr="0065302F">
        <w:rPr>
          <w:rFonts w:ascii="Times New Roman" w:hAnsi="Times New Roman" w:cs="Times New Roman"/>
          <w:b/>
          <w:bCs/>
          <w:sz w:val="28"/>
          <w:szCs w:val="24"/>
        </w:rPr>
        <w:t>ПРЕДМЕТНЫЕ РЕЗУЛЬТАТЫ</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xml:space="preserve">Предметные результаты на базовом уровне должны отражать </w:t>
      </w:r>
      <w:proofErr w:type="spellStart"/>
      <w:r w:rsidRPr="0065302F">
        <w:rPr>
          <w:rFonts w:ascii="Times New Roman" w:hAnsi="Times New Roman" w:cs="Times New Roman"/>
          <w:sz w:val="28"/>
          <w:szCs w:val="24"/>
        </w:rPr>
        <w:t>сформированность</w:t>
      </w:r>
      <w:proofErr w:type="spellEnd"/>
      <w:r w:rsidRPr="0065302F">
        <w:rPr>
          <w:rFonts w:ascii="Times New Roman" w:hAnsi="Times New Roman" w:cs="Times New Roman"/>
          <w:sz w:val="28"/>
          <w:szCs w:val="24"/>
        </w:rPr>
        <w:t xml:space="preserve"> у обучающихся умений:</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xml:space="preserve">—  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w:t>
      </w:r>
      <w:r w:rsidRPr="0065302F">
        <w:rPr>
          <w:rFonts w:ascii="Times New Roman" w:hAnsi="Times New Roman" w:cs="Times New Roman"/>
          <w:sz w:val="28"/>
          <w:szCs w:val="24"/>
        </w:rPr>
        <w:lastRenderedPageBreak/>
        <w:t>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xml:space="preserve">—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w:t>
      </w:r>
      <w:proofErr w:type="gramStart"/>
      <w:r w:rsidRPr="0065302F">
        <w:rPr>
          <w:rFonts w:ascii="Times New Roman" w:hAnsi="Times New Roman" w:cs="Times New Roman"/>
          <w:sz w:val="28"/>
          <w:szCs w:val="24"/>
        </w:rPr>
        <w:t>газами;  атмосферное</w:t>
      </w:r>
      <w:proofErr w:type="gramEnd"/>
      <w:r w:rsidRPr="0065302F">
        <w:rPr>
          <w:rFonts w:ascii="Times New Roman" w:hAnsi="Times New Roman" w:cs="Times New Roman"/>
          <w:sz w:val="28"/>
          <w:szCs w:val="24"/>
        </w:rPr>
        <w:t xml:space="preserve">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xml:space="preserve">—  </w:t>
      </w:r>
      <w:proofErr w:type="gramStart"/>
      <w:r w:rsidRPr="0065302F">
        <w:rPr>
          <w:rFonts w:ascii="Times New Roman" w:hAnsi="Times New Roman" w:cs="Times New Roman"/>
          <w:sz w:val="28"/>
          <w:szCs w:val="24"/>
        </w:rPr>
        <w:t>распознавать  проявление</w:t>
      </w:r>
      <w:proofErr w:type="gramEnd"/>
      <w:r w:rsidRPr="0065302F">
        <w:rPr>
          <w:rFonts w:ascii="Times New Roman" w:hAnsi="Times New Roman" w:cs="Times New Roman"/>
          <w:sz w:val="28"/>
          <w:szCs w:val="24"/>
        </w:rPr>
        <w:t xml:space="preserve">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xml:space="preserve">—  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w:t>
      </w:r>
      <w:proofErr w:type="spellStart"/>
      <w:r w:rsidRPr="0065302F">
        <w:rPr>
          <w:rFonts w:ascii="Times New Roman" w:hAnsi="Times New Roman" w:cs="Times New Roman"/>
          <w:sz w:val="28"/>
          <w:szCs w:val="24"/>
        </w:rPr>
        <w:t>физи‐ческий</w:t>
      </w:r>
      <w:proofErr w:type="spellEnd"/>
      <w:r w:rsidRPr="0065302F">
        <w:rPr>
          <w:rFonts w:ascii="Times New Roman" w:hAnsi="Times New Roman" w:cs="Times New Roman"/>
          <w:sz w:val="28"/>
          <w:szCs w:val="24"/>
        </w:rPr>
        <w:t xml:space="preserve">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xml:space="preserve">—  объяснять </w:t>
      </w:r>
      <w:proofErr w:type="gramStart"/>
      <w:r w:rsidRPr="0065302F">
        <w:rPr>
          <w:rFonts w:ascii="Times New Roman" w:hAnsi="Times New Roman" w:cs="Times New Roman"/>
          <w:sz w:val="28"/>
          <w:szCs w:val="24"/>
        </w:rPr>
        <w:t>физические  явления</w:t>
      </w:r>
      <w:proofErr w:type="gramEnd"/>
      <w:r w:rsidRPr="0065302F">
        <w:rPr>
          <w:rFonts w:ascii="Times New Roman" w:hAnsi="Times New Roman" w:cs="Times New Roman"/>
          <w:sz w:val="28"/>
          <w:szCs w:val="24"/>
        </w:rPr>
        <w:t xml:space="preserve">,  процессы  и  свойства  тел, в том числе и в контексте ситуаций </w:t>
      </w:r>
      <w:proofErr w:type="spellStart"/>
      <w:r w:rsidRPr="0065302F">
        <w:rPr>
          <w:rFonts w:ascii="Times New Roman" w:hAnsi="Times New Roman" w:cs="Times New Roman"/>
          <w:sz w:val="28"/>
          <w:szCs w:val="24"/>
        </w:rPr>
        <w:t>практикоориентированного</w:t>
      </w:r>
      <w:proofErr w:type="spellEnd"/>
      <w:r w:rsidRPr="0065302F">
        <w:rPr>
          <w:rFonts w:ascii="Times New Roman" w:hAnsi="Times New Roman" w:cs="Times New Roman"/>
          <w:sz w:val="28"/>
          <w:szCs w:val="24"/>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lastRenderedPageBreak/>
        <w:t xml:space="preserve">—  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w:t>
      </w:r>
      <w:proofErr w:type="gramStart"/>
      <w:r w:rsidRPr="0065302F">
        <w:rPr>
          <w:rFonts w:ascii="Times New Roman" w:hAnsi="Times New Roman" w:cs="Times New Roman"/>
          <w:sz w:val="28"/>
          <w:szCs w:val="24"/>
        </w:rPr>
        <w:t>под‐</w:t>
      </w:r>
      <w:proofErr w:type="spellStart"/>
      <w:r w:rsidRPr="0065302F">
        <w:rPr>
          <w:rFonts w:ascii="Times New Roman" w:hAnsi="Times New Roman" w:cs="Times New Roman"/>
          <w:sz w:val="28"/>
          <w:szCs w:val="24"/>
        </w:rPr>
        <w:t>ставлять</w:t>
      </w:r>
      <w:proofErr w:type="spellEnd"/>
      <w:proofErr w:type="gramEnd"/>
      <w:r w:rsidRPr="0065302F">
        <w:rPr>
          <w:rFonts w:ascii="Times New Roman" w:hAnsi="Times New Roman" w:cs="Times New Roman"/>
          <w:sz w:val="28"/>
          <w:szCs w:val="24"/>
        </w:rPr>
        <w:t xml:space="preserve">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xml:space="preserve">—  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proofErr w:type="spellStart"/>
      <w:proofErr w:type="gramStart"/>
      <w:r w:rsidRPr="0065302F">
        <w:rPr>
          <w:rFonts w:ascii="Times New Roman" w:hAnsi="Times New Roman" w:cs="Times New Roman"/>
          <w:sz w:val="28"/>
          <w:szCs w:val="24"/>
        </w:rPr>
        <w:t>оборудова‐ния</w:t>
      </w:r>
      <w:proofErr w:type="spellEnd"/>
      <w:proofErr w:type="gramEnd"/>
      <w:r w:rsidRPr="0065302F">
        <w:rPr>
          <w:rFonts w:ascii="Times New Roman" w:hAnsi="Times New Roman" w:cs="Times New Roman"/>
          <w:sz w:val="28"/>
          <w:szCs w:val="24"/>
        </w:rPr>
        <w:t>, записывать ход опыта и формулировать выводы;</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соблюдать правила техники безопасности при работе с лабораторным оборудованием;</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lastRenderedPageBreak/>
        <w:t xml:space="preserve">—  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w:t>
      </w:r>
      <w:proofErr w:type="gramStart"/>
      <w:r w:rsidRPr="0065302F">
        <w:rPr>
          <w:rFonts w:ascii="Times New Roman" w:hAnsi="Times New Roman" w:cs="Times New Roman"/>
          <w:sz w:val="28"/>
          <w:szCs w:val="24"/>
        </w:rPr>
        <w:t>на‐</w:t>
      </w:r>
      <w:proofErr w:type="spellStart"/>
      <w:r w:rsidRPr="0065302F">
        <w:rPr>
          <w:rFonts w:ascii="Times New Roman" w:hAnsi="Times New Roman" w:cs="Times New Roman"/>
          <w:sz w:val="28"/>
          <w:szCs w:val="24"/>
        </w:rPr>
        <w:t>клонная</w:t>
      </w:r>
      <w:proofErr w:type="spellEnd"/>
      <w:proofErr w:type="gramEnd"/>
      <w:r w:rsidRPr="0065302F">
        <w:rPr>
          <w:rFonts w:ascii="Times New Roman" w:hAnsi="Times New Roman" w:cs="Times New Roman"/>
          <w:sz w:val="28"/>
          <w:szCs w:val="24"/>
        </w:rPr>
        <w:t xml:space="preserve"> плоскость;</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xml:space="preserve">—  характеризовать принципы </w:t>
      </w:r>
      <w:proofErr w:type="gramStart"/>
      <w:r w:rsidRPr="0065302F">
        <w:rPr>
          <w:rFonts w:ascii="Times New Roman" w:hAnsi="Times New Roman" w:cs="Times New Roman"/>
          <w:sz w:val="28"/>
          <w:szCs w:val="24"/>
        </w:rPr>
        <w:t>действия  изученных</w:t>
      </w:r>
      <w:proofErr w:type="gramEnd"/>
      <w:r w:rsidRPr="0065302F">
        <w:rPr>
          <w:rFonts w:ascii="Times New Roman" w:hAnsi="Times New Roman" w:cs="Times New Roman"/>
          <w:sz w:val="28"/>
          <w:szCs w:val="24"/>
        </w:rPr>
        <w:t xml:space="preserve">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xml:space="preserve">—  осуществлять отбор источников информации в сети Интернет в соответствии с заданным поисковым запросом, на основе имеющихся знаний и путём </w:t>
      </w:r>
      <w:proofErr w:type="gramStart"/>
      <w:r w:rsidRPr="0065302F">
        <w:rPr>
          <w:rFonts w:ascii="Times New Roman" w:hAnsi="Times New Roman" w:cs="Times New Roman"/>
          <w:sz w:val="28"/>
          <w:szCs w:val="24"/>
        </w:rPr>
        <w:t>сравнения  различных</w:t>
      </w:r>
      <w:proofErr w:type="gramEnd"/>
      <w:r w:rsidRPr="0065302F">
        <w:rPr>
          <w:rFonts w:ascii="Times New Roman" w:hAnsi="Times New Roman" w:cs="Times New Roman"/>
          <w:sz w:val="28"/>
          <w:szCs w:val="24"/>
        </w:rPr>
        <w:t xml:space="preserve">  источников выделять информацию, которая является  противоречивой или может быть недостоверной;</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65302F" w:rsidRPr="0065302F" w:rsidRDefault="0065302F" w:rsidP="0065302F">
      <w:pPr>
        <w:autoSpaceDE w:val="0"/>
        <w:autoSpaceDN w:val="0"/>
        <w:spacing w:after="0" w:line="276" w:lineRule="auto"/>
        <w:ind w:right="-35" w:firstLine="851"/>
        <w:jc w:val="both"/>
        <w:rPr>
          <w:rFonts w:ascii="Times New Roman" w:hAnsi="Times New Roman" w:cs="Times New Roman"/>
          <w:sz w:val="28"/>
          <w:szCs w:val="24"/>
        </w:rPr>
      </w:pPr>
      <w:r w:rsidRPr="0065302F">
        <w:rPr>
          <w:rFonts w:ascii="Times New Roman" w:hAnsi="Times New Roman" w:cs="Times New Roman"/>
          <w:sz w:val="28"/>
          <w:szCs w:val="24"/>
        </w:rPr>
        <w:t>—  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5302F" w:rsidRPr="0056510A" w:rsidRDefault="0065302F" w:rsidP="00BC7123">
      <w:pPr>
        <w:shd w:val="clear" w:color="auto" w:fill="FFFFFF"/>
        <w:spacing w:after="0" w:line="240" w:lineRule="auto"/>
        <w:contextualSpacing/>
        <w:jc w:val="both"/>
        <w:rPr>
          <w:rFonts w:ascii="Times New Roman" w:eastAsia="Times New Roman" w:hAnsi="Times New Roman" w:cs="Times New Roman"/>
          <w:sz w:val="28"/>
          <w:szCs w:val="28"/>
          <w:lang w:eastAsia="ru-RU"/>
        </w:rPr>
        <w:sectPr w:rsidR="0065302F" w:rsidRPr="0056510A">
          <w:pgSz w:w="11906" w:h="16838"/>
          <w:pgMar w:top="1134" w:right="850" w:bottom="1134" w:left="1701" w:header="708" w:footer="708" w:gutter="0"/>
          <w:cols w:space="708"/>
          <w:docGrid w:linePitch="360"/>
        </w:sectPr>
      </w:pPr>
    </w:p>
    <w:p w:rsidR="0014068B" w:rsidRDefault="0014068B" w:rsidP="0014068B">
      <w:pPr>
        <w:spacing w:after="0" w:line="240" w:lineRule="auto"/>
        <w:jc w:val="center"/>
        <w:rPr>
          <w:rFonts w:ascii="Times New Roman" w:eastAsia="Times New Roman" w:hAnsi="Times New Roman" w:cs="Times New Roman"/>
          <w:b/>
          <w:bCs/>
          <w:color w:val="000000"/>
          <w:sz w:val="28"/>
          <w:szCs w:val="28"/>
          <w:lang w:eastAsia="ru-RU"/>
        </w:rPr>
      </w:pPr>
      <w:r w:rsidRPr="0076236B">
        <w:rPr>
          <w:rFonts w:ascii="Times New Roman" w:eastAsia="Times New Roman" w:hAnsi="Times New Roman" w:cs="Times New Roman"/>
          <w:b/>
          <w:bCs/>
          <w:color w:val="000000"/>
          <w:sz w:val="28"/>
          <w:szCs w:val="28"/>
          <w:lang w:eastAsia="ru-RU"/>
        </w:rPr>
        <w:lastRenderedPageBreak/>
        <w:t>Раздел № 2</w:t>
      </w:r>
      <w:r w:rsidRPr="0076236B">
        <w:rPr>
          <w:rFonts w:ascii="Times New Roman" w:eastAsia="Times New Roman" w:hAnsi="Times New Roman" w:cs="Times New Roman"/>
          <w:b/>
          <w:bCs/>
          <w:color w:val="000000"/>
          <w:sz w:val="28"/>
          <w:szCs w:val="28"/>
          <w:lang w:eastAsia="ru-RU"/>
        </w:rPr>
        <w:br/>
      </w:r>
      <w:r w:rsidR="0065302F" w:rsidRPr="0065302F">
        <w:rPr>
          <w:rFonts w:ascii="Times New Roman" w:eastAsia="Times New Roman" w:hAnsi="Times New Roman" w:cs="Times New Roman"/>
          <w:b/>
          <w:bCs/>
          <w:color w:val="000000"/>
          <w:sz w:val="28"/>
          <w:szCs w:val="28"/>
          <w:lang w:eastAsia="ru-RU"/>
        </w:rPr>
        <w:t>Тематическое планирование с определением основных видов учебной деятельности</w:t>
      </w:r>
    </w:p>
    <w:tbl>
      <w:tblPr>
        <w:tblStyle w:val="2"/>
        <w:tblW w:w="15309" w:type="dxa"/>
        <w:tblInd w:w="-34" w:type="dxa"/>
        <w:tblLayout w:type="fixed"/>
        <w:tblLook w:val="04A0" w:firstRow="1" w:lastRow="0" w:firstColumn="1" w:lastColumn="0" w:noHBand="0" w:noVBand="1"/>
      </w:tblPr>
      <w:tblGrid>
        <w:gridCol w:w="2116"/>
        <w:gridCol w:w="1328"/>
        <w:gridCol w:w="2900"/>
        <w:gridCol w:w="1329"/>
        <w:gridCol w:w="3818"/>
        <w:gridCol w:w="3818"/>
      </w:tblGrid>
      <w:tr w:rsidR="0065302F" w:rsidRPr="008D47EC" w:rsidTr="00C633F4">
        <w:tc>
          <w:tcPr>
            <w:tcW w:w="2116" w:type="dxa"/>
          </w:tcPr>
          <w:p w:rsidR="0065302F" w:rsidRDefault="0065302F" w:rsidP="00C633F4">
            <w:pPr>
              <w:jc w:val="center"/>
              <w:rPr>
                <w:rFonts w:ascii="Times New Roman" w:eastAsia="Times New Roman" w:hAnsi="Times New Roman" w:cs="Times New Roman"/>
                <w:sz w:val="28"/>
                <w:szCs w:val="28"/>
              </w:rPr>
            </w:pPr>
          </w:p>
          <w:p w:rsidR="0065302F" w:rsidRPr="008D47EC" w:rsidRDefault="0065302F" w:rsidP="00C633F4">
            <w:pPr>
              <w:jc w:val="center"/>
              <w:rPr>
                <w:rFonts w:ascii="Times New Roman" w:eastAsia="Times New Roman" w:hAnsi="Times New Roman" w:cs="Times New Roman"/>
                <w:sz w:val="28"/>
                <w:szCs w:val="28"/>
              </w:rPr>
            </w:pPr>
            <w:r w:rsidRPr="008D47EC">
              <w:rPr>
                <w:rFonts w:ascii="Times New Roman" w:eastAsia="Times New Roman" w:hAnsi="Times New Roman" w:cs="Times New Roman"/>
                <w:sz w:val="28"/>
                <w:szCs w:val="28"/>
              </w:rPr>
              <w:t>Раздел</w:t>
            </w:r>
          </w:p>
        </w:tc>
        <w:tc>
          <w:tcPr>
            <w:tcW w:w="1328" w:type="dxa"/>
          </w:tcPr>
          <w:p w:rsidR="0065302F" w:rsidRPr="008D47EC" w:rsidRDefault="0065302F" w:rsidP="00C633F4">
            <w:pPr>
              <w:rPr>
                <w:rFonts w:ascii="Times New Roman" w:eastAsia="Times New Roman" w:hAnsi="Times New Roman" w:cs="Times New Roman"/>
                <w:sz w:val="28"/>
                <w:szCs w:val="28"/>
              </w:rPr>
            </w:pPr>
            <w:r w:rsidRPr="008D47EC">
              <w:rPr>
                <w:rFonts w:ascii="Times New Roman" w:eastAsia="Times New Roman" w:hAnsi="Times New Roman" w:cs="Times New Roman"/>
                <w:sz w:val="28"/>
                <w:szCs w:val="28"/>
              </w:rPr>
              <w:t>Кол-во часов</w:t>
            </w:r>
          </w:p>
        </w:tc>
        <w:tc>
          <w:tcPr>
            <w:tcW w:w="2900" w:type="dxa"/>
          </w:tcPr>
          <w:p w:rsidR="0065302F" w:rsidRDefault="0065302F" w:rsidP="00C633F4">
            <w:pPr>
              <w:rPr>
                <w:rFonts w:ascii="Times New Roman" w:eastAsia="Times New Roman" w:hAnsi="Times New Roman" w:cs="Times New Roman"/>
                <w:sz w:val="28"/>
                <w:szCs w:val="28"/>
              </w:rPr>
            </w:pPr>
          </w:p>
          <w:p w:rsidR="0065302F" w:rsidRPr="008D47EC" w:rsidRDefault="0065302F" w:rsidP="00C633F4">
            <w:pPr>
              <w:jc w:val="center"/>
              <w:rPr>
                <w:rFonts w:ascii="Times New Roman" w:eastAsia="Times New Roman" w:hAnsi="Times New Roman" w:cs="Times New Roman"/>
                <w:sz w:val="28"/>
                <w:szCs w:val="28"/>
              </w:rPr>
            </w:pPr>
            <w:r w:rsidRPr="008D47EC">
              <w:rPr>
                <w:rFonts w:ascii="Times New Roman" w:eastAsia="Times New Roman" w:hAnsi="Times New Roman" w:cs="Times New Roman"/>
                <w:sz w:val="28"/>
                <w:szCs w:val="28"/>
              </w:rPr>
              <w:t>Темы</w:t>
            </w:r>
          </w:p>
        </w:tc>
        <w:tc>
          <w:tcPr>
            <w:tcW w:w="1329" w:type="dxa"/>
          </w:tcPr>
          <w:p w:rsidR="0065302F" w:rsidRPr="008D47EC" w:rsidRDefault="0065302F" w:rsidP="00C633F4">
            <w:pPr>
              <w:jc w:val="center"/>
              <w:rPr>
                <w:rFonts w:ascii="Times New Roman" w:eastAsia="Times New Roman" w:hAnsi="Times New Roman" w:cs="Times New Roman"/>
                <w:sz w:val="28"/>
                <w:szCs w:val="28"/>
              </w:rPr>
            </w:pPr>
            <w:r w:rsidRPr="008D47EC">
              <w:rPr>
                <w:rFonts w:ascii="Times New Roman" w:eastAsia="Times New Roman" w:hAnsi="Times New Roman" w:cs="Times New Roman"/>
                <w:sz w:val="28"/>
                <w:szCs w:val="28"/>
              </w:rPr>
              <w:t>Кол-во часов</w:t>
            </w:r>
          </w:p>
        </w:tc>
        <w:tc>
          <w:tcPr>
            <w:tcW w:w="3818" w:type="dxa"/>
          </w:tcPr>
          <w:p w:rsidR="0065302F" w:rsidRPr="008D47EC" w:rsidRDefault="0065302F" w:rsidP="00C633F4">
            <w:pPr>
              <w:jc w:val="center"/>
              <w:rPr>
                <w:rFonts w:ascii="Times New Roman" w:eastAsia="Times New Roman" w:hAnsi="Times New Roman" w:cs="Times New Roman"/>
                <w:sz w:val="28"/>
                <w:szCs w:val="28"/>
              </w:rPr>
            </w:pPr>
            <w:r w:rsidRPr="008D47EC">
              <w:rPr>
                <w:rFonts w:ascii="Times New Roman" w:eastAsia="Times New Roman" w:hAnsi="Times New Roman" w:cs="Times New Roman"/>
                <w:sz w:val="28"/>
                <w:szCs w:val="28"/>
              </w:rPr>
              <w:t>Основные виды деятельности обучающихся</w:t>
            </w:r>
          </w:p>
          <w:p w:rsidR="0065302F" w:rsidRPr="008D47EC" w:rsidRDefault="0065302F" w:rsidP="00C633F4">
            <w:pPr>
              <w:jc w:val="center"/>
              <w:rPr>
                <w:rFonts w:ascii="Times New Roman" w:eastAsia="Times New Roman" w:hAnsi="Times New Roman" w:cs="Times New Roman"/>
                <w:sz w:val="28"/>
                <w:szCs w:val="28"/>
              </w:rPr>
            </w:pPr>
            <w:r w:rsidRPr="008D47EC">
              <w:rPr>
                <w:rFonts w:ascii="Times New Roman" w:eastAsia="Times New Roman" w:hAnsi="Times New Roman" w:cs="Times New Roman"/>
                <w:sz w:val="28"/>
                <w:szCs w:val="28"/>
              </w:rPr>
              <w:t>(на уровне универсальных учебных действий)</w:t>
            </w:r>
          </w:p>
        </w:tc>
        <w:tc>
          <w:tcPr>
            <w:tcW w:w="3818" w:type="dxa"/>
          </w:tcPr>
          <w:p w:rsidR="0065302F" w:rsidRPr="008D47EC" w:rsidRDefault="0065302F" w:rsidP="00C633F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направления воспитательной деятельности</w:t>
            </w:r>
          </w:p>
        </w:tc>
      </w:tr>
      <w:tr w:rsidR="0065302F" w:rsidRPr="008D47EC" w:rsidTr="002A6A5F">
        <w:trPr>
          <w:trHeight w:val="481"/>
        </w:trPr>
        <w:tc>
          <w:tcPr>
            <w:tcW w:w="2116" w:type="dxa"/>
            <w:vMerge w:val="restart"/>
            <w:tcBorders>
              <w:bottom w:val="single" w:sz="4" w:space="0" w:color="auto"/>
            </w:tcBorders>
          </w:tcPr>
          <w:p w:rsidR="0065302F" w:rsidRPr="0065302F" w:rsidRDefault="0065302F" w:rsidP="0065302F">
            <w:pPr>
              <w:pStyle w:val="a8"/>
              <w:numPr>
                <w:ilvl w:val="0"/>
                <w:numId w:val="27"/>
              </w:num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 xml:space="preserve">Введение </w:t>
            </w:r>
          </w:p>
        </w:tc>
        <w:tc>
          <w:tcPr>
            <w:tcW w:w="1328" w:type="dxa"/>
            <w:vMerge w:val="restart"/>
            <w:tcBorders>
              <w:bottom w:val="single" w:sz="4" w:space="0" w:color="auto"/>
            </w:tcBorders>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2 часа</w:t>
            </w:r>
          </w:p>
          <w:p w:rsidR="0065302F" w:rsidRPr="008D47EC" w:rsidRDefault="0065302F" w:rsidP="0065302F">
            <w:pPr>
              <w:rPr>
                <w:rFonts w:ascii="Times New Roman" w:eastAsia="Times New Roman" w:hAnsi="Times New Roman" w:cs="Times New Roman"/>
                <w:sz w:val="28"/>
                <w:szCs w:val="28"/>
              </w:rPr>
            </w:pPr>
          </w:p>
        </w:tc>
        <w:tc>
          <w:tcPr>
            <w:tcW w:w="2900" w:type="dxa"/>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 xml:space="preserve">Вводное занятие. Инструктаж по охране труда на занятиях кружка. </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val="restart"/>
            <w:tcBorders>
              <w:bottom w:val="single" w:sz="4" w:space="0" w:color="auto"/>
            </w:tcBorders>
          </w:tcPr>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b/>
                <w:sz w:val="28"/>
                <w:szCs w:val="28"/>
              </w:rPr>
              <w:t>Регулятивные УУД:</w:t>
            </w:r>
            <w:r w:rsidRPr="008D47EC">
              <w:rPr>
                <w:rFonts w:ascii="Times New Roman" w:hAnsi="Times New Roman" w:cs="Times New Roman"/>
                <w:sz w:val="28"/>
                <w:szCs w:val="28"/>
              </w:rPr>
              <w:t xml:space="preserve"> следовать установленным правилам в планировании и контроле способа решения;</w:t>
            </w:r>
          </w:p>
          <w:p w:rsidR="0065302F" w:rsidRPr="008D47EC" w:rsidRDefault="0065302F" w:rsidP="0065302F">
            <w:pPr>
              <w:rPr>
                <w:rFonts w:ascii="Times New Roman" w:eastAsia="Times New Roman" w:hAnsi="Times New Roman" w:cs="Times New Roman"/>
                <w:sz w:val="28"/>
                <w:szCs w:val="28"/>
              </w:rPr>
            </w:pPr>
            <w:r w:rsidRPr="008D47EC">
              <w:rPr>
                <w:rFonts w:ascii="Times New Roman" w:hAnsi="Times New Roman" w:cs="Times New Roman"/>
                <w:b/>
                <w:sz w:val="28"/>
                <w:szCs w:val="28"/>
              </w:rPr>
              <w:t>Познавательные УУД</w:t>
            </w:r>
            <w:r w:rsidRPr="008D47EC">
              <w:rPr>
                <w:rFonts w:ascii="Times New Roman" w:hAnsi="Times New Roman" w:cs="Times New Roman"/>
                <w:sz w:val="28"/>
                <w:szCs w:val="28"/>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w:t>
            </w:r>
            <w:r w:rsidRPr="008D47EC">
              <w:rPr>
                <w:rFonts w:ascii="Times New Roman" w:hAnsi="Times New Roman" w:cs="Times New Roman"/>
                <w:b/>
                <w:sz w:val="28"/>
                <w:szCs w:val="28"/>
              </w:rPr>
              <w:t>Коммуникативные УУД:</w:t>
            </w:r>
            <w:r w:rsidRPr="008D47EC">
              <w:rPr>
                <w:rFonts w:ascii="Times New Roman" w:hAnsi="Times New Roman" w:cs="Times New Roman"/>
                <w:sz w:val="28"/>
                <w:szCs w:val="28"/>
              </w:rPr>
              <w:t xml:space="preserve"> Строить монологическое высказывание, владеть диалоговой формой коммуникации; устанавливать причинно-следственные связи в изучаемом круге явлений; допускать возможность существования различных точек зрения, в том числе не </w:t>
            </w:r>
            <w:r w:rsidRPr="008D47EC">
              <w:rPr>
                <w:rFonts w:ascii="Times New Roman" w:hAnsi="Times New Roman" w:cs="Times New Roman"/>
                <w:sz w:val="28"/>
                <w:szCs w:val="28"/>
              </w:rPr>
              <w:lastRenderedPageBreak/>
              <w:t>совпадающих с его собственной.</w:t>
            </w:r>
          </w:p>
        </w:tc>
        <w:tc>
          <w:tcPr>
            <w:tcW w:w="3818" w:type="dxa"/>
            <w:vMerge w:val="restart"/>
            <w:tcBorders>
              <w:bottom w:val="single" w:sz="4" w:space="0" w:color="auto"/>
            </w:tcBorders>
          </w:tcPr>
          <w:p w:rsidR="0065302F" w:rsidRPr="00F47108" w:rsidRDefault="0065302F" w:rsidP="0065302F">
            <w:pPr>
              <w:jc w:val="both"/>
              <w:rPr>
                <w:rFonts w:ascii="Times New Roman" w:hAnsi="Times New Roman" w:cs="Times New Roman"/>
                <w:sz w:val="28"/>
                <w:szCs w:val="28"/>
              </w:rPr>
            </w:pPr>
            <w:r>
              <w:rPr>
                <w:rFonts w:ascii="Times New Roman" w:hAnsi="Times New Roman" w:cs="Times New Roman"/>
                <w:sz w:val="28"/>
                <w:szCs w:val="28"/>
              </w:rPr>
              <w:lastRenderedPageBreak/>
              <w:t>Патриотическое воспитание, ценности научного познания, гражданское воспитание, трудовое воспитание</w:t>
            </w:r>
          </w:p>
        </w:tc>
      </w:tr>
      <w:tr w:rsidR="0065302F" w:rsidRPr="008D47EC" w:rsidTr="002A6A5F">
        <w:trPr>
          <w:trHeight w:val="322"/>
        </w:trPr>
        <w:tc>
          <w:tcPr>
            <w:tcW w:w="2116" w:type="dxa"/>
            <w:vMerge/>
            <w:tcBorders>
              <w:bottom w:val="single" w:sz="4" w:space="0" w:color="auto"/>
            </w:tcBorders>
          </w:tcPr>
          <w:p w:rsidR="0065302F" w:rsidRPr="008D47EC" w:rsidRDefault="0065302F" w:rsidP="0065302F">
            <w:pPr>
              <w:rPr>
                <w:rFonts w:ascii="Times New Roman" w:eastAsia="Times New Roman" w:hAnsi="Times New Roman" w:cs="Times New Roman"/>
                <w:sz w:val="28"/>
                <w:szCs w:val="28"/>
              </w:rPr>
            </w:pPr>
          </w:p>
        </w:tc>
        <w:tc>
          <w:tcPr>
            <w:tcW w:w="1328" w:type="dxa"/>
            <w:vMerge/>
            <w:tcBorders>
              <w:bottom w:val="single" w:sz="4" w:space="0" w:color="auto"/>
            </w:tcBorders>
          </w:tcPr>
          <w:p w:rsidR="0065302F" w:rsidRPr="008D47EC" w:rsidRDefault="0065302F" w:rsidP="0065302F">
            <w:pPr>
              <w:rPr>
                <w:rFonts w:ascii="Times New Roman" w:eastAsia="Times New Roman" w:hAnsi="Times New Roman" w:cs="Times New Roman"/>
                <w:sz w:val="28"/>
                <w:szCs w:val="28"/>
              </w:rPr>
            </w:pPr>
          </w:p>
        </w:tc>
        <w:tc>
          <w:tcPr>
            <w:tcW w:w="2900" w:type="dxa"/>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Знакомство с кодификатором и спецификацией ЕГЭ.</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Borders>
              <w:bottom w:val="single" w:sz="4" w:space="0" w:color="auto"/>
            </w:tcBorders>
          </w:tcPr>
          <w:p w:rsidR="0065302F" w:rsidRPr="008D47EC" w:rsidRDefault="0065302F" w:rsidP="0065302F">
            <w:pPr>
              <w:rPr>
                <w:rFonts w:ascii="Times New Roman" w:eastAsia="Times New Roman" w:hAnsi="Times New Roman" w:cs="Times New Roman"/>
                <w:sz w:val="28"/>
                <w:szCs w:val="28"/>
              </w:rPr>
            </w:pPr>
          </w:p>
        </w:tc>
        <w:tc>
          <w:tcPr>
            <w:tcW w:w="3818" w:type="dxa"/>
            <w:vMerge/>
            <w:tcBorders>
              <w:bottom w:val="single" w:sz="4" w:space="0" w:color="auto"/>
            </w:tcBorders>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3672"/>
        </w:trPr>
        <w:tc>
          <w:tcPr>
            <w:tcW w:w="2116" w:type="dxa"/>
            <w:vMerge w:val="restart"/>
          </w:tcPr>
          <w:p w:rsidR="0065302F" w:rsidRPr="0065302F" w:rsidRDefault="0065302F" w:rsidP="0065302F">
            <w:pPr>
              <w:pStyle w:val="a8"/>
              <w:numPr>
                <w:ilvl w:val="0"/>
                <w:numId w:val="27"/>
              </w:num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lastRenderedPageBreak/>
              <w:t xml:space="preserve">Кинематика </w:t>
            </w:r>
          </w:p>
        </w:tc>
        <w:tc>
          <w:tcPr>
            <w:tcW w:w="1328" w:type="dxa"/>
            <w:vMerge w:val="restart"/>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5 часов</w:t>
            </w:r>
          </w:p>
          <w:p w:rsidR="0065302F" w:rsidRPr="008D47EC" w:rsidRDefault="0065302F" w:rsidP="0065302F">
            <w:pPr>
              <w:rPr>
                <w:rFonts w:ascii="Times New Roman" w:eastAsia="Times New Roman" w:hAnsi="Times New Roman" w:cs="Times New Roman"/>
                <w:sz w:val="28"/>
                <w:szCs w:val="28"/>
              </w:rPr>
            </w:pPr>
          </w:p>
        </w:tc>
        <w:tc>
          <w:tcPr>
            <w:tcW w:w="2900" w:type="dxa"/>
            <w:tcBorders>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Классификация физических задач по требованию, содержанию, способу задания, способу решения.</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val="restart"/>
          </w:tcPr>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b/>
                <w:sz w:val="28"/>
                <w:szCs w:val="28"/>
              </w:rPr>
              <w:t xml:space="preserve">Регулятивные УУД: </w:t>
            </w:r>
            <w:r w:rsidRPr="008D47EC">
              <w:rPr>
                <w:rFonts w:ascii="Times New Roman" w:hAnsi="Times New Roman" w:cs="Times New Roman"/>
                <w:sz w:val="28"/>
                <w:szCs w:val="28"/>
              </w:rPr>
              <w:t xml:space="preserve">Умение организовать выполнение заданий учителя согласно установленным правилам работы в кабинете; </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Развитие навыков самооценки и самоанализа;</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организовать выполнение заданий учителя, сделать выводы по результатам работы.</w:t>
            </w:r>
          </w:p>
          <w:p w:rsidR="0065302F" w:rsidRPr="008D47EC" w:rsidRDefault="0065302F" w:rsidP="0065302F">
            <w:pPr>
              <w:ind w:left="102" w:hanging="102"/>
              <w:jc w:val="both"/>
              <w:rPr>
                <w:rFonts w:ascii="Times New Roman" w:hAnsi="Times New Roman" w:cs="Times New Roman"/>
                <w:sz w:val="28"/>
                <w:szCs w:val="28"/>
              </w:rPr>
            </w:pPr>
            <w:r w:rsidRPr="008D47EC">
              <w:rPr>
                <w:rFonts w:ascii="Times New Roman" w:hAnsi="Times New Roman" w:cs="Times New Roman"/>
                <w:b/>
                <w:sz w:val="28"/>
                <w:szCs w:val="28"/>
              </w:rPr>
              <w:t xml:space="preserve">Познавательные УУД: </w:t>
            </w:r>
            <w:proofErr w:type="gramStart"/>
            <w:r w:rsidRPr="008D47EC">
              <w:rPr>
                <w:rFonts w:ascii="Times New Roman" w:hAnsi="Times New Roman" w:cs="Times New Roman"/>
                <w:sz w:val="28"/>
                <w:szCs w:val="28"/>
              </w:rPr>
              <w:t>Формулировать  и</w:t>
            </w:r>
            <w:proofErr w:type="gramEnd"/>
            <w:r w:rsidRPr="008D47EC">
              <w:rPr>
                <w:rFonts w:ascii="Times New Roman" w:hAnsi="Times New Roman" w:cs="Times New Roman"/>
                <w:sz w:val="28"/>
                <w:szCs w:val="28"/>
              </w:rPr>
              <w:t xml:space="preserve"> ставить перед собой цели, выделять причины и следствия различных явлений; </w:t>
            </w:r>
          </w:p>
          <w:p w:rsidR="0065302F" w:rsidRPr="008D47EC" w:rsidRDefault="0065302F" w:rsidP="0065302F">
            <w:pPr>
              <w:pStyle w:val="a8"/>
              <w:ind w:left="102"/>
              <w:jc w:val="both"/>
              <w:rPr>
                <w:rFonts w:ascii="Times New Roman" w:hAnsi="Times New Roman" w:cs="Times New Roman"/>
                <w:sz w:val="28"/>
                <w:szCs w:val="28"/>
              </w:rPr>
            </w:pPr>
            <w:r w:rsidRPr="008D47EC">
              <w:rPr>
                <w:rFonts w:ascii="Times New Roman" w:hAnsi="Times New Roman" w:cs="Times New Roman"/>
                <w:sz w:val="28"/>
                <w:szCs w:val="28"/>
              </w:rPr>
              <w:t>Выбирать наиболее эффективные способы решения задач в зависимости от конкретных условий;</w:t>
            </w:r>
          </w:p>
          <w:p w:rsidR="0065302F" w:rsidRPr="008D47EC" w:rsidRDefault="0065302F" w:rsidP="0065302F">
            <w:pPr>
              <w:pStyle w:val="a8"/>
              <w:ind w:left="102"/>
              <w:jc w:val="both"/>
              <w:rPr>
                <w:rFonts w:ascii="Times New Roman" w:hAnsi="Times New Roman" w:cs="Times New Roman"/>
                <w:sz w:val="28"/>
                <w:szCs w:val="28"/>
              </w:rPr>
            </w:pPr>
            <w:r w:rsidRPr="008D47EC">
              <w:rPr>
                <w:rFonts w:ascii="Times New Roman" w:hAnsi="Times New Roman" w:cs="Times New Roman"/>
                <w:sz w:val="28"/>
                <w:szCs w:val="28"/>
              </w:rPr>
              <w:t xml:space="preserve">Создавать схематические модели с выделением </w:t>
            </w:r>
            <w:r w:rsidRPr="008D47EC">
              <w:rPr>
                <w:rFonts w:ascii="Times New Roman" w:hAnsi="Times New Roman" w:cs="Times New Roman"/>
                <w:sz w:val="28"/>
                <w:szCs w:val="28"/>
              </w:rPr>
              <w:lastRenderedPageBreak/>
              <w:t>существенных характеристик объекта;</w:t>
            </w:r>
          </w:p>
          <w:p w:rsidR="0065302F" w:rsidRPr="008D47EC" w:rsidRDefault="0065302F" w:rsidP="0065302F">
            <w:pPr>
              <w:pStyle w:val="a8"/>
              <w:ind w:left="102"/>
              <w:jc w:val="both"/>
              <w:rPr>
                <w:rFonts w:ascii="Times New Roman" w:hAnsi="Times New Roman" w:cs="Times New Roman"/>
                <w:sz w:val="28"/>
                <w:szCs w:val="28"/>
              </w:rPr>
            </w:pPr>
            <w:r w:rsidRPr="008D47EC">
              <w:rPr>
                <w:rFonts w:ascii="Times New Roman" w:hAnsi="Times New Roman" w:cs="Times New Roman"/>
                <w:sz w:val="28"/>
                <w:szCs w:val="28"/>
              </w:rPr>
              <w:t>Создавать тезисы, планы, преобразовывать информацию из одного вида в другой</w:t>
            </w:r>
          </w:p>
          <w:p w:rsidR="0065302F" w:rsidRPr="008D47EC" w:rsidRDefault="0065302F" w:rsidP="0065302F">
            <w:pPr>
              <w:jc w:val="both"/>
              <w:rPr>
                <w:rFonts w:ascii="Times New Roman" w:hAnsi="Times New Roman" w:cs="Times New Roman"/>
                <w:sz w:val="28"/>
                <w:szCs w:val="28"/>
              </w:rPr>
            </w:pP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выбирать смысловые единицы текста и устанавливать связь между ними;</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выражать смысл ситуаций различными средствами (рисунки, символы, схемы, знаки);</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sz w:val="28"/>
                <w:szCs w:val="28"/>
              </w:rPr>
              <w:t>Работать с натуральными объектами, осуществлять исследовательскую деятельность;</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Коммуникативные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lastRenderedPageBreak/>
              <w:t>Умение применять полученные знания на практике;</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высказывать свое мнение, аргументировать свою точку зрения;</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Овладение навыками выступлений перед аудиторией;</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работать в группах, обмениваться информацией с напарниками;</w:t>
            </w:r>
          </w:p>
          <w:p w:rsidR="0065302F" w:rsidRPr="008D47EC" w:rsidRDefault="0065302F" w:rsidP="0065302F">
            <w:pPr>
              <w:rPr>
                <w:rFonts w:ascii="Times New Roman" w:eastAsia="Times New Roman" w:hAnsi="Times New Roman" w:cs="Times New Roman"/>
                <w:sz w:val="28"/>
                <w:szCs w:val="28"/>
              </w:rPr>
            </w:pPr>
            <w:r w:rsidRPr="008D47EC">
              <w:rPr>
                <w:rFonts w:ascii="Times New Roman" w:hAnsi="Times New Roman" w:cs="Times New Roman"/>
                <w:sz w:val="28"/>
                <w:szCs w:val="28"/>
              </w:rPr>
              <w:t>Умение воспринимать информацию на слух, отвечать на вопросы учителя.</w:t>
            </w:r>
          </w:p>
        </w:tc>
        <w:tc>
          <w:tcPr>
            <w:tcW w:w="3818" w:type="dxa"/>
            <w:vMerge w:val="restart"/>
          </w:tcPr>
          <w:p w:rsidR="0065302F" w:rsidRPr="00F47108" w:rsidRDefault="0065302F" w:rsidP="0065302F">
            <w:pPr>
              <w:jc w:val="both"/>
              <w:rPr>
                <w:rFonts w:ascii="Times New Roman" w:hAnsi="Times New Roman" w:cs="Times New Roman"/>
                <w:sz w:val="28"/>
                <w:szCs w:val="28"/>
              </w:rPr>
            </w:pPr>
            <w:r>
              <w:rPr>
                <w:rFonts w:ascii="Times New Roman" w:hAnsi="Times New Roman" w:cs="Times New Roman"/>
                <w:sz w:val="28"/>
                <w:szCs w:val="28"/>
              </w:rPr>
              <w:lastRenderedPageBreak/>
              <w:t>Духовно-нравственное воспитание, эстетическое воспитание, трудовое воспитание, ценности научного познания, экологическое воспитание, формирование культуры здоровья</w:t>
            </w:r>
          </w:p>
        </w:tc>
      </w:tr>
      <w:tr w:rsidR="0065302F" w:rsidRPr="008D47EC" w:rsidTr="00730751">
        <w:trPr>
          <w:trHeight w:val="3669"/>
        </w:trPr>
        <w:tc>
          <w:tcPr>
            <w:tcW w:w="2116" w:type="dxa"/>
            <w:vMerge/>
          </w:tcPr>
          <w:p w:rsidR="0065302F" w:rsidRPr="0065302F" w:rsidRDefault="0065302F" w:rsidP="0065302F">
            <w:pPr>
              <w:pStyle w:val="a8"/>
              <w:numPr>
                <w:ilvl w:val="0"/>
                <w:numId w:val="27"/>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Работа с текстовыми задачами по теме: «Уравнение равномерного прямолинейного движения точки».</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rPr>
          <w:trHeight w:val="3669"/>
        </w:trPr>
        <w:tc>
          <w:tcPr>
            <w:tcW w:w="2116" w:type="dxa"/>
            <w:vMerge/>
          </w:tcPr>
          <w:p w:rsidR="0065302F" w:rsidRPr="0065302F" w:rsidRDefault="0065302F" w:rsidP="0065302F">
            <w:pPr>
              <w:pStyle w:val="a8"/>
              <w:numPr>
                <w:ilvl w:val="0"/>
                <w:numId w:val="27"/>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Работа с текстовыми задачами по теме: «Уравнение движения тела с постоянным ускорением».</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rPr>
          <w:trHeight w:val="3669"/>
        </w:trPr>
        <w:tc>
          <w:tcPr>
            <w:tcW w:w="2116" w:type="dxa"/>
            <w:vMerge/>
          </w:tcPr>
          <w:p w:rsidR="0065302F" w:rsidRPr="0065302F" w:rsidRDefault="0065302F" w:rsidP="0065302F">
            <w:pPr>
              <w:pStyle w:val="a8"/>
              <w:numPr>
                <w:ilvl w:val="0"/>
                <w:numId w:val="27"/>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Решение и анализ олимпиадных задач по физике (подготовительный этап к школьной и районной олимпиаде по физике).</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rPr>
          <w:trHeight w:val="3669"/>
        </w:trPr>
        <w:tc>
          <w:tcPr>
            <w:tcW w:w="2116" w:type="dxa"/>
            <w:vMerge/>
          </w:tcPr>
          <w:p w:rsidR="0065302F" w:rsidRPr="0065302F" w:rsidRDefault="0065302F" w:rsidP="0065302F">
            <w:pPr>
              <w:pStyle w:val="a8"/>
              <w:numPr>
                <w:ilvl w:val="0"/>
                <w:numId w:val="27"/>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Работа с текстовыми задачами по теме: «Криволинейное движение. Движение по окружности».</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c>
          <w:tcPr>
            <w:tcW w:w="2116" w:type="dxa"/>
            <w:vMerge w:val="restart"/>
          </w:tcPr>
          <w:p w:rsidR="0065302F" w:rsidRPr="001D52F7" w:rsidRDefault="0065302F" w:rsidP="0065302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Pr>
                <w:rFonts w:ascii="Times New Roman" w:eastAsia="Times New Roman" w:hAnsi="Times New Roman" w:cs="Times New Roman"/>
                <w:sz w:val="28"/>
                <w:szCs w:val="28"/>
              </w:rPr>
              <w:t>.</w:t>
            </w:r>
            <w:r>
              <w:t xml:space="preserve"> </w:t>
            </w:r>
            <w:r w:rsidRPr="0065302F">
              <w:rPr>
                <w:rFonts w:ascii="Times New Roman" w:eastAsia="Times New Roman" w:hAnsi="Times New Roman" w:cs="Times New Roman"/>
                <w:sz w:val="28"/>
                <w:szCs w:val="28"/>
              </w:rPr>
              <w:t>Ди</w:t>
            </w:r>
            <w:r>
              <w:rPr>
                <w:rFonts w:ascii="Times New Roman" w:eastAsia="Times New Roman" w:hAnsi="Times New Roman" w:cs="Times New Roman"/>
                <w:sz w:val="28"/>
                <w:szCs w:val="28"/>
              </w:rPr>
              <w:t xml:space="preserve">намики </w:t>
            </w:r>
          </w:p>
          <w:p w:rsidR="0065302F" w:rsidRPr="001D52F7" w:rsidRDefault="0065302F" w:rsidP="0065302F">
            <w:pPr>
              <w:rPr>
                <w:rFonts w:ascii="Times New Roman" w:eastAsia="Times New Roman" w:hAnsi="Times New Roman" w:cs="Times New Roman"/>
                <w:sz w:val="28"/>
                <w:szCs w:val="28"/>
              </w:rPr>
            </w:pPr>
          </w:p>
        </w:tc>
        <w:tc>
          <w:tcPr>
            <w:tcW w:w="1328" w:type="dxa"/>
            <w:vMerge w:val="restart"/>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4 часа</w:t>
            </w:r>
          </w:p>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Кинематика. Вращательное движение твердого тела.</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val="restart"/>
          </w:tcPr>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 xml:space="preserve">Регулятивные УУД: </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Учитывать выделенные учителем ориентиры действия в новом учебном материале;</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Осуществлять итоговый и пошаговый контроль по результату.</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Познавательные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Добывать необходимые знания и с их помощью проделывать конкретную работу;</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lastRenderedPageBreak/>
              <w:t>Использовать модели, знаки, символы и схемы.</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b/>
                <w:sz w:val="28"/>
                <w:szCs w:val="28"/>
              </w:rPr>
              <w:t>Коммуникативные УУД:</w:t>
            </w:r>
            <w:r w:rsidRPr="008D47EC">
              <w:rPr>
                <w:rFonts w:ascii="Times New Roman" w:hAnsi="Times New Roman" w:cs="Times New Roman"/>
                <w:sz w:val="28"/>
                <w:szCs w:val="28"/>
              </w:rPr>
              <w:t xml:space="preserve"> Участвовать в коллективном обсуждении;</w:t>
            </w:r>
          </w:p>
          <w:p w:rsidR="0065302F" w:rsidRPr="008D47EC" w:rsidRDefault="0065302F" w:rsidP="0065302F">
            <w:pPr>
              <w:rPr>
                <w:rFonts w:ascii="Times New Roman" w:eastAsia="Times New Roman" w:hAnsi="Times New Roman" w:cs="Times New Roman"/>
                <w:sz w:val="28"/>
                <w:szCs w:val="28"/>
              </w:rPr>
            </w:pPr>
            <w:r w:rsidRPr="008D47EC">
              <w:rPr>
                <w:rFonts w:ascii="Times New Roman" w:hAnsi="Times New Roman" w:cs="Times New Roman"/>
                <w:sz w:val="28"/>
                <w:szCs w:val="28"/>
              </w:rPr>
              <w:t>Строить продуктивное взаимодействие со сверстниками и взрослыми в процессе коллективной деятельности.</w:t>
            </w:r>
          </w:p>
        </w:tc>
        <w:tc>
          <w:tcPr>
            <w:tcW w:w="3818" w:type="dxa"/>
            <w:vMerge w:val="restart"/>
          </w:tcPr>
          <w:p w:rsidR="0065302F" w:rsidRPr="00F47108" w:rsidRDefault="0065302F" w:rsidP="0065302F">
            <w:pPr>
              <w:jc w:val="both"/>
              <w:rPr>
                <w:rFonts w:ascii="Times New Roman" w:hAnsi="Times New Roman" w:cs="Times New Roman"/>
                <w:sz w:val="28"/>
                <w:szCs w:val="28"/>
              </w:rPr>
            </w:pPr>
            <w:r>
              <w:rPr>
                <w:rFonts w:ascii="Times New Roman" w:hAnsi="Times New Roman" w:cs="Times New Roman"/>
                <w:sz w:val="28"/>
                <w:szCs w:val="28"/>
              </w:rPr>
              <w:lastRenderedPageBreak/>
              <w:t>Трудовое воспитание, экологическое воспитание, ценности научного познания</w:t>
            </w:r>
          </w:p>
        </w:tc>
      </w:tr>
      <w:tr w:rsidR="0065302F" w:rsidRPr="008D47EC" w:rsidTr="00730751">
        <w:tc>
          <w:tcPr>
            <w:tcW w:w="2116" w:type="dxa"/>
            <w:vMerge/>
          </w:tcPr>
          <w:p w:rsidR="0065302F" w:rsidRDefault="0065302F" w:rsidP="0065302F">
            <w:pPr>
              <w:rPr>
                <w:rFonts w:ascii="Times New Roman" w:eastAsia="Times New Roman" w:hAnsi="Times New Roman" w:cs="Times New Roman"/>
                <w:sz w:val="28"/>
                <w:szCs w:val="28"/>
              </w:rPr>
            </w:pPr>
          </w:p>
        </w:tc>
        <w:tc>
          <w:tcPr>
            <w:tcW w:w="1328" w:type="dxa"/>
            <w:vMerge/>
          </w:tcPr>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Графическое решение кинематических задач. Чтение и построение графиков.</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Pr="008D47EC" w:rsidRDefault="0065302F" w:rsidP="0065302F">
            <w:pPr>
              <w:jc w:val="both"/>
              <w:rPr>
                <w:rFonts w:ascii="Times New Roman" w:hAnsi="Times New Roman" w:cs="Times New Roman"/>
                <w:b/>
                <w:sz w:val="28"/>
                <w:szCs w:val="28"/>
              </w:rPr>
            </w:pPr>
          </w:p>
        </w:tc>
      </w:tr>
      <w:tr w:rsidR="0065302F" w:rsidRPr="008D47EC" w:rsidTr="00730751">
        <w:tc>
          <w:tcPr>
            <w:tcW w:w="2116" w:type="dxa"/>
            <w:vMerge/>
          </w:tcPr>
          <w:p w:rsidR="0065302F" w:rsidRPr="008D47EC" w:rsidRDefault="0065302F" w:rsidP="0065302F">
            <w:pPr>
              <w:rPr>
                <w:rFonts w:ascii="Times New Roman" w:eastAsia="Times New Roman" w:hAnsi="Times New Roman" w:cs="Times New Roman"/>
                <w:sz w:val="28"/>
                <w:szCs w:val="28"/>
              </w:rPr>
            </w:pPr>
          </w:p>
        </w:tc>
        <w:tc>
          <w:tcPr>
            <w:tcW w:w="1328" w:type="dxa"/>
            <w:vMerge/>
          </w:tcPr>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 xml:space="preserve">Движение под действием нескольких сил в горизонтальном и </w:t>
            </w:r>
            <w:r w:rsidRPr="00FE4B37">
              <w:rPr>
                <w:rFonts w:ascii="Times New Roman" w:hAnsi="Times New Roman" w:cs="Times New Roman"/>
                <w:sz w:val="28"/>
                <w:szCs w:val="28"/>
              </w:rPr>
              <w:lastRenderedPageBreak/>
              <w:t>вертикальном направлении.</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lastRenderedPageBreak/>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c>
          <w:tcPr>
            <w:tcW w:w="2116" w:type="dxa"/>
            <w:vMerge/>
          </w:tcPr>
          <w:p w:rsidR="0065302F" w:rsidRPr="008D47EC" w:rsidRDefault="0065302F" w:rsidP="0065302F">
            <w:pPr>
              <w:rPr>
                <w:rFonts w:ascii="Times New Roman" w:eastAsia="Times New Roman" w:hAnsi="Times New Roman" w:cs="Times New Roman"/>
                <w:sz w:val="28"/>
                <w:szCs w:val="28"/>
              </w:rPr>
            </w:pPr>
          </w:p>
        </w:tc>
        <w:tc>
          <w:tcPr>
            <w:tcW w:w="1328" w:type="dxa"/>
            <w:vMerge/>
          </w:tcPr>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Аналитическое решение задач по теме «Свободное падение».</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1932"/>
        </w:trPr>
        <w:tc>
          <w:tcPr>
            <w:tcW w:w="2116" w:type="dxa"/>
            <w:vMerge w:val="restart"/>
          </w:tcPr>
          <w:p w:rsidR="0065302F" w:rsidRPr="0065302F" w:rsidRDefault="0065302F" w:rsidP="0065302F">
            <w:pPr>
              <w:pStyle w:val="a8"/>
              <w:numPr>
                <w:ilvl w:val="0"/>
                <w:numId w:val="22"/>
              </w:num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Законы сохранения</w:t>
            </w:r>
          </w:p>
        </w:tc>
        <w:tc>
          <w:tcPr>
            <w:tcW w:w="1328" w:type="dxa"/>
            <w:vMerge w:val="restart"/>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4 часа</w:t>
            </w:r>
          </w:p>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Стандартные ситуации динамики (наклонная плоскость, связанные тела).</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val="restart"/>
          </w:tcPr>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Регулятивные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осуществлять контроль по результату деятельности, по процессу деятельности;</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прилагать волевое усилие для достижения цели;</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видеть свою ошибку и вносить необходимые коррективы в исполнение;</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Познавательные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Искать и выделять необходимую информацию;</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lastRenderedPageBreak/>
              <w:t>Уметь давать определения понятиям, классифицировать объекты.</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Коммуникативные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слушать учителя и отвечать на вопросы;</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работать в составе творческих групп;</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высказывать свое мнение.</w:t>
            </w:r>
          </w:p>
          <w:p w:rsidR="0065302F" w:rsidRPr="008D47EC" w:rsidRDefault="0065302F" w:rsidP="0065302F">
            <w:pPr>
              <w:rPr>
                <w:rFonts w:ascii="Times New Roman" w:eastAsia="Times New Roman" w:hAnsi="Times New Roman" w:cs="Times New Roman"/>
                <w:sz w:val="28"/>
                <w:szCs w:val="28"/>
              </w:rPr>
            </w:pPr>
          </w:p>
        </w:tc>
        <w:tc>
          <w:tcPr>
            <w:tcW w:w="3818" w:type="dxa"/>
            <w:vMerge w:val="restart"/>
          </w:tcPr>
          <w:p w:rsidR="0065302F" w:rsidRPr="00F47108" w:rsidRDefault="0065302F" w:rsidP="0065302F">
            <w:pPr>
              <w:jc w:val="both"/>
              <w:rPr>
                <w:rFonts w:ascii="Times New Roman" w:hAnsi="Times New Roman" w:cs="Times New Roman"/>
                <w:sz w:val="28"/>
                <w:szCs w:val="28"/>
              </w:rPr>
            </w:pPr>
            <w:r>
              <w:rPr>
                <w:rFonts w:ascii="Times New Roman" w:hAnsi="Times New Roman" w:cs="Times New Roman"/>
                <w:sz w:val="28"/>
                <w:szCs w:val="28"/>
              </w:rPr>
              <w:lastRenderedPageBreak/>
              <w:t>Гражданское воспитание, трудовое воспитание, экологическое воспитание. ценности научного познания</w:t>
            </w:r>
          </w:p>
        </w:tc>
      </w:tr>
      <w:tr w:rsidR="0065302F" w:rsidRPr="008D47EC" w:rsidTr="00730751">
        <w:trPr>
          <w:trHeight w:val="1932"/>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 xml:space="preserve">Исследование параметров баллистического движения (дальность полета, высота подъема, поражение цели). </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rPr>
          <w:trHeight w:val="1932"/>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Экспериментальная проверка параметров баллистического движения.</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rPr>
          <w:trHeight w:val="1932"/>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Основы МКТ и термодинамики. Решение задач.</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rPr>
          <w:trHeight w:val="1740"/>
        </w:trPr>
        <w:tc>
          <w:tcPr>
            <w:tcW w:w="2116" w:type="dxa"/>
            <w:vMerge w:val="restart"/>
          </w:tcPr>
          <w:p w:rsidR="0065302F" w:rsidRPr="0065302F" w:rsidRDefault="0065302F" w:rsidP="0065302F">
            <w:pPr>
              <w:pStyle w:val="a8"/>
              <w:numPr>
                <w:ilvl w:val="0"/>
                <w:numId w:val="22"/>
              </w:num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 xml:space="preserve">Основы МКТ и термодинамики </w:t>
            </w:r>
          </w:p>
        </w:tc>
        <w:tc>
          <w:tcPr>
            <w:tcW w:w="1328" w:type="dxa"/>
            <w:vMerge w:val="restart"/>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5 часов</w:t>
            </w:r>
          </w:p>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Внутренняя энергия. Виды энергий. Решение задач.</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val="restart"/>
          </w:tcPr>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Регулятивные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 xml:space="preserve">Уметь прогнозировать предстоящую работу; </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осуществлять познавательную и личностную рефлексию;</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Понимать причины успеха/неуспеха учебной деятельности и способности конструктивно действовать даже в ситуациях неуспеха.</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Познавательные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Развивать элементарные навыки установления причинно-следственных связей;</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lastRenderedPageBreak/>
              <w:t>Уметь сравнивать и анализировать информацию, делать выводы.</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b/>
                <w:sz w:val="28"/>
                <w:szCs w:val="28"/>
              </w:rPr>
              <w:t>Коммуникативные УУД:</w:t>
            </w:r>
            <w:r w:rsidRPr="008D47EC">
              <w:rPr>
                <w:rFonts w:ascii="Times New Roman" w:hAnsi="Times New Roman" w:cs="Times New Roman"/>
                <w:sz w:val="28"/>
                <w:szCs w:val="28"/>
              </w:rPr>
              <w:t xml:space="preserve"> Овладение навыками выступления перед аудиторией;</w:t>
            </w:r>
          </w:p>
          <w:p w:rsidR="0065302F" w:rsidRPr="008D47EC" w:rsidRDefault="0065302F" w:rsidP="0065302F">
            <w:pPr>
              <w:rPr>
                <w:rFonts w:ascii="Times New Roman" w:eastAsia="Times New Roman" w:hAnsi="Times New Roman" w:cs="Times New Roman"/>
                <w:sz w:val="28"/>
                <w:szCs w:val="28"/>
              </w:rPr>
            </w:pPr>
            <w:r w:rsidRPr="008D47EC">
              <w:rPr>
                <w:rFonts w:ascii="Times New Roman" w:hAnsi="Times New Roman" w:cs="Times New Roman"/>
                <w:sz w:val="28"/>
                <w:szCs w:val="28"/>
              </w:rPr>
              <w:t>Уметь обсуждать вопросы со сверстниками; Уметь аргументировать свою точку зрения.</w:t>
            </w:r>
          </w:p>
        </w:tc>
        <w:tc>
          <w:tcPr>
            <w:tcW w:w="3818" w:type="dxa"/>
            <w:vMerge w:val="restart"/>
          </w:tcPr>
          <w:p w:rsidR="0065302F" w:rsidRPr="00F47108" w:rsidRDefault="0065302F" w:rsidP="0065302F">
            <w:pPr>
              <w:jc w:val="both"/>
              <w:rPr>
                <w:rFonts w:ascii="Times New Roman" w:hAnsi="Times New Roman" w:cs="Times New Roman"/>
                <w:sz w:val="28"/>
                <w:szCs w:val="28"/>
              </w:rPr>
            </w:pPr>
            <w:r>
              <w:rPr>
                <w:rFonts w:ascii="Times New Roman" w:hAnsi="Times New Roman" w:cs="Times New Roman"/>
                <w:sz w:val="28"/>
                <w:szCs w:val="28"/>
              </w:rPr>
              <w:lastRenderedPageBreak/>
              <w:t>Ценности научного познания, эстетическое воспитание, трудовое воспитание, гражданское воспитание</w:t>
            </w:r>
          </w:p>
        </w:tc>
      </w:tr>
      <w:tr w:rsidR="0065302F" w:rsidRPr="008D47EC" w:rsidTr="00730751">
        <w:trPr>
          <w:trHeight w:val="1737"/>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Решение задач по теме: «Количество теплоты при различных явлениях».</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rPr>
          <w:trHeight w:val="1737"/>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 xml:space="preserve">Уравнение газа. </w:t>
            </w:r>
            <w:proofErr w:type="spellStart"/>
            <w:r w:rsidRPr="00FE4B37">
              <w:rPr>
                <w:rFonts w:ascii="Times New Roman" w:hAnsi="Times New Roman" w:cs="Times New Roman"/>
                <w:sz w:val="28"/>
                <w:szCs w:val="28"/>
              </w:rPr>
              <w:t>Изопроцессы</w:t>
            </w:r>
            <w:proofErr w:type="spellEnd"/>
            <w:r w:rsidRPr="00FE4B37">
              <w:rPr>
                <w:rFonts w:ascii="Times New Roman" w:hAnsi="Times New Roman" w:cs="Times New Roman"/>
                <w:sz w:val="28"/>
                <w:szCs w:val="28"/>
              </w:rPr>
              <w:t>. Решение задач.</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rPr>
          <w:trHeight w:val="1737"/>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Закон Кулона. Закон Ома.  Решение задач.</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730751">
        <w:trPr>
          <w:trHeight w:val="1737"/>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Правило буравчика. Сила Ампера, Лоренца. Решение задач.</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jc w:val="both"/>
              <w:rPr>
                <w:rFonts w:ascii="Times New Roman" w:hAnsi="Times New Roman" w:cs="Times New Roman"/>
                <w:b/>
                <w:sz w:val="28"/>
                <w:szCs w:val="28"/>
              </w:rPr>
            </w:pPr>
          </w:p>
        </w:tc>
        <w:tc>
          <w:tcPr>
            <w:tcW w:w="3818" w:type="dxa"/>
            <w:vMerge/>
          </w:tcPr>
          <w:p w:rsidR="0065302F" w:rsidRDefault="0065302F" w:rsidP="0065302F">
            <w:pPr>
              <w:jc w:val="both"/>
              <w:rPr>
                <w:rFonts w:ascii="Times New Roman" w:hAnsi="Times New Roman" w:cs="Times New Roman"/>
                <w:sz w:val="28"/>
                <w:szCs w:val="28"/>
              </w:rPr>
            </w:pPr>
          </w:p>
        </w:tc>
      </w:tr>
      <w:tr w:rsidR="0065302F" w:rsidRPr="008D47EC" w:rsidTr="005C2283">
        <w:trPr>
          <w:trHeight w:val="186"/>
        </w:trPr>
        <w:tc>
          <w:tcPr>
            <w:tcW w:w="2116" w:type="dxa"/>
            <w:vMerge w:val="restart"/>
          </w:tcPr>
          <w:p w:rsidR="0065302F" w:rsidRPr="0065302F" w:rsidRDefault="0065302F" w:rsidP="0065302F">
            <w:pPr>
              <w:pStyle w:val="a8"/>
              <w:numPr>
                <w:ilvl w:val="0"/>
                <w:numId w:val="22"/>
              </w:num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 xml:space="preserve">Электродинамика </w:t>
            </w:r>
            <w:r w:rsidRPr="0065302F">
              <w:rPr>
                <w:rFonts w:ascii="Times New Roman" w:eastAsia="Times New Roman" w:hAnsi="Times New Roman" w:cs="Times New Roman"/>
                <w:sz w:val="28"/>
                <w:szCs w:val="28"/>
              </w:rPr>
              <w:tab/>
            </w:r>
          </w:p>
          <w:p w:rsidR="0065302F" w:rsidRPr="008D47EC" w:rsidRDefault="0065302F" w:rsidP="0065302F">
            <w:pPr>
              <w:rPr>
                <w:rFonts w:ascii="Times New Roman" w:eastAsia="Times New Roman" w:hAnsi="Times New Roman" w:cs="Times New Roman"/>
                <w:sz w:val="28"/>
                <w:szCs w:val="28"/>
              </w:rPr>
            </w:pPr>
          </w:p>
        </w:tc>
        <w:tc>
          <w:tcPr>
            <w:tcW w:w="1328" w:type="dxa"/>
            <w:vMerge w:val="restart"/>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7 часов</w:t>
            </w:r>
          </w:p>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 xml:space="preserve">Закон электромагнитной индукции Явление самоиндукции. Индуктивность. Решение задач. </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1</w:t>
            </w:r>
          </w:p>
        </w:tc>
        <w:tc>
          <w:tcPr>
            <w:tcW w:w="3818" w:type="dxa"/>
            <w:vMerge w:val="restart"/>
            <w:tcBorders>
              <w:bottom w:val="single" w:sz="4" w:space="0" w:color="auto"/>
            </w:tcBorders>
          </w:tcPr>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b/>
                <w:sz w:val="28"/>
                <w:szCs w:val="28"/>
              </w:rPr>
              <w:t>Регулятивные УУД:</w:t>
            </w:r>
            <w:r w:rsidRPr="008D47EC">
              <w:rPr>
                <w:rFonts w:ascii="Times New Roman" w:hAnsi="Times New Roman" w:cs="Times New Roman"/>
                <w:sz w:val="28"/>
                <w:szCs w:val="28"/>
              </w:rPr>
              <w:t xml:space="preserve"> следовать установленным правилам в планировании и контроле способа решения;</w:t>
            </w:r>
          </w:p>
          <w:p w:rsidR="0065302F" w:rsidRPr="008D47EC" w:rsidRDefault="0065302F" w:rsidP="0065302F">
            <w:pPr>
              <w:rPr>
                <w:rFonts w:ascii="Times New Roman" w:eastAsia="Times New Roman" w:hAnsi="Times New Roman" w:cs="Times New Roman"/>
                <w:sz w:val="28"/>
                <w:szCs w:val="28"/>
              </w:rPr>
            </w:pPr>
            <w:r w:rsidRPr="008D47EC">
              <w:rPr>
                <w:rFonts w:ascii="Times New Roman" w:hAnsi="Times New Roman" w:cs="Times New Roman"/>
                <w:b/>
                <w:sz w:val="28"/>
                <w:szCs w:val="28"/>
              </w:rPr>
              <w:t>Познавательные УУД</w:t>
            </w:r>
            <w:r w:rsidRPr="008D47EC">
              <w:rPr>
                <w:rFonts w:ascii="Times New Roman" w:hAnsi="Times New Roman" w:cs="Times New Roman"/>
                <w:sz w:val="28"/>
                <w:szCs w:val="28"/>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w:t>
            </w:r>
            <w:r w:rsidRPr="008D47EC">
              <w:rPr>
                <w:rFonts w:ascii="Times New Roman" w:hAnsi="Times New Roman" w:cs="Times New Roman"/>
                <w:b/>
                <w:sz w:val="28"/>
                <w:szCs w:val="28"/>
              </w:rPr>
              <w:t>Коммуникативные УУД:</w:t>
            </w:r>
            <w:r w:rsidRPr="008D47EC">
              <w:rPr>
                <w:rFonts w:ascii="Times New Roman" w:hAnsi="Times New Roman" w:cs="Times New Roman"/>
                <w:sz w:val="28"/>
                <w:szCs w:val="28"/>
              </w:rPr>
              <w:t xml:space="preserve"> Строить монологическое высказывание, владеть диалоговой формой коммуникации; устанавливать причинно-</w:t>
            </w:r>
            <w:r w:rsidRPr="008D47EC">
              <w:rPr>
                <w:rFonts w:ascii="Times New Roman" w:hAnsi="Times New Roman" w:cs="Times New Roman"/>
                <w:sz w:val="28"/>
                <w:szCs w:val="28"/>
              </w:rPr>
              <w:lastRenderedPageBreak/>
              <w:t>следственные связи в изучаемом круге явлений; допускать возможность существования различных точек зрения, в том числе не совпадающих с его собственной.</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b/>
                <w:sz w:val="28"/>
                <w:szCs w:val="28"/>
              </w:rPr>
              <w:t xml:space="preserve">Регулятивные УУД: </w:t>
            </w:r>
            <w:r w:rsidRPr="008D47EC">
              <w:rPr>
                <w:rFonts w:ascii="Times New Roman" w:hAnsi="Times New Roman" w:cs="Times New Roman"/>
                <w:sz w:val="28"/>
                <w:szCs w:val="28"/>
              </w:rPr>
              <w:t xml:space="preserve">Умение организовать выполнение заданий учителя согласно установленным правилам работы в кабинете; </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Развитие навыков самооценки и самоанализа;</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организовать выполнение заданий учителя, сделать выводы по результатам работы.</w:t>
            </w:r>
          </w:p>
          <w:p w:rsidR="0065302F" w:rsidRPr="008D47EC" w:rsidRDefault="0065302F" w:rsidP="0065302F">
            <w:pPr>
              <w:ind w:left="102" w:hanging="102"/>
              <w:jc w:val="both"/>
              <w:rPr>
                <w:rFonts w:ascii="Times New Roman" w:hAnsi="Times New Roman" w:cs="Times New Roman"/>
                <w:sz w:val="28"/>
                <w:szCs w:val="28"/>
              </w:rPr>
            </w:pPr>
            <w:r w:rsidRPr="008D47EC">
              <w:rPr>
                <w:rFonts w:ascii="Times New Roman" w:hAnsi="Times New Roman" w:cs="Times New Roman"/>
                <w:b/>
                <w:sz w:val="28"/>
                <w:szCs w:val="28"/>
              </w:rPr>
              <w:t xml:space="preserve">Познавательные УУД: </w:t>
            </w:r>
            <w:proofErr w:type="gramStart"/>
            <w:r w:rsidRPr="008D47EC">
              <w:rPr>
                <w:rFonts w:ascii="Times New Roman" w:hAnsi="Times New Roman" w:cs="Times New Roman"/>
                <w:sz w:val="28"/>
                <w:szCs w:val="28"/>
              </w:rPr>
              <w:t>Формулировать  и</w:t>
            </w:r>
            <w:proofErr w:type="gramEnd"/>
            <w:r w:rsidRPr="008D47EC">
              <w:rPr>
                <w:rFonts w:ascii="Times New Roman" w:hAnsi="Times New Roman" w:cs="Times New Roman"/>
                <w:sz w:val="28"/>
                <w:szCs w:val="28"/>
              </w:rPr>
              <w:t xml:space="preserve"> ставить перед собой цели, выделять причины и следствия различных явлений; </w:t>
            </w:r>
          </w:p>
          <w:p w:rsidR="0065302F" w:rsidRPr="008D47EC" w:rsidRDefault="0065302F" w:rsidP="0065302F">
            <w:pPr>
              <w:pStyle w:val="a8"/>
              <w:ind w:left="102"/>
              <w:jc w:val="both"/>
              <w:rPr>
                <w:rFonts w:ascii="Times New Roman" w:hAnsi="Times New Roman" w:cs="Times New Roman"/>
                <w:sz w:val="28"/>
                <w:szCs w:val="28"/>
              </w:rPr>
            </w:pPr>
            <w:r w:rsidRPr="008D47EC">
              <w:rPr>
                <w:rFonts w:ascii="Times New Roman" w:hAnsi="Times New Roman" w:cs="Times New Roman"/>
                <w:sz w:val="28"/>
                <w:szCs w:val="28"/>
              </w:rPr>
              <w:t>Выбирать наиболее эффективные способы решения задач в зависимости от конкретных условий;</w:t>
            </w:r>
          </w:p>
          <w:p w:rsidR="0065302F" w:rsidRPr="008D47EC" w:rsidRDefault="0065302F" w:rsidP="0065302F">
            <w:pPr>
              <w:pStyle w:val="a8"/>
              <w:ind w:left="102"/>
              <w:jc w:val="both"/>
              <w:rPr>
                <w:rFonts w:ascii="Times New Roman" w:hAnsi="Times New Roman" w:cs="Times New Roman"/>
                <w:sz w:val="28"/>
                <w:szCs w:val="28"/>
              </w:rPr>
            </w:pPr>
            <w:r w:rsidRPr="008D47EC">
              <w:rPr>
                <w:rFonts w:ascii="Times New Roman" w:hAnsi="Times New Roman" w:cs="Times New Roman"/>
                <w:sz w:val="28"/>
                <w:szCs w:val="28"/>
              </w:rPr>
              <w:lastRenderedPageBreak/>
              <w:t>Создавать схематические модели с выделением существенных характеристик объекта;</w:t>
            </w:r>
          </w:p>
          <w:p w:rsidR="0065302F" w:rsidRPr="008D47EC" w:rsidRDefault="0065302F" w:rsidP="0065302F">
            <w:pPr>
              <w:pStyle w:val="a8"/>
              <w:ind w:left="102"/>
              <w:jc w:val="both"/>
              <w:rPr>
                <w:rFonts w:ascii="Times New Roman" w:hAnsi="Times New Roman" w:cs="Times New Roman"/>
                <w:sz w:val="28"/>
                <w:szCs w:val="28"/>
              </w:rPr>
            </w:pPr>
            <w:r w:rsidRPr="008D47EC">
              <w:rPr>
                <w:rFonts w:ascii="Times New Roman" w:hAnsi="Times New Roman" w:cs="Times New Roman"/>
                <w:sz w:val="28"/>
                <w:szCs w:val="28"/>
              </w:rPr>
              <w:t>Создавать тезисы, планы, преобразовывать информацию из одного вида в другой</w:t>
            </w:r>
          </w:p>
          <w:p w:rsidR="0065302F" w:rsidRPr="008D47EC" w:rsidRDefault="0065302F" w:rsidP="0065302F">
            <w:pPr>
              <w:jc w:val="both"/>
              <w:rPr>
                <w:rFonts w:ascii="Times New Roman" w:hAnsi="Times New Roman" w:cs="Times New Roman"/>
                <w:sz w:val="28"/>
                <w:szCs w:val="28"/>
              </w:rPr>
            </w:pP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выбирать смысловые единицы текста и устанавливать связь между ними;</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выражать смысл ситуаций различными средствами (рисунки, символы, схемы, знаки);</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sz w:val="28"/>
                <w:szCs w:val="28"/>
              </w:rPr>
              <w:t>Работать с натуральными объектами, осуществлять исследовательскую деятельность;</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Коммуникативные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применять полученные знания на практике;</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высказывать свое мнение, аргументировать свою точку зрения;</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lastRenderedPageBreak/>
              <w:t>Овладение навыками выступлений перед аудиторией;</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работать в группах, обмениваться информацией с напарниками;</w:t>
            </w:r>
          </w:p>
          <w:p w:rsidR="0065302F" w:rsidRPr="008D47EC" w:rsidRDefault="0065302F" w:rsidP="0065302F">
            <w:pPr>
              <w:rPr>
                <w:rFonts w:ascii="Times New Roman" w:eastAsia="Times New Roman" w:hAnsi="Times New Roman" w:cs="Times New Roman"/>
                <w:sz w:val="28"/>
                <w:szCs w:val="28"/>
              </w:rPr>
            </w:pPr>
            <w:r w:rsidRPr="008D47EC">
              <w:rPr>
                <w:rFonts w:ascii="Times New Roman" w:hAnsi="Times New Roman" w:cs="Times New Roman"/>
                <w:sz w:val="28"/>
                <w:szCs w:val="28"/>
              </w:rPr>
              <w:t>Умение воспринимать информацию на слух, отвечать на вопросы учителя.</w:t>
            </w:r>
          </w:p>
        </w:tc>
        <w:tc>
          <w:tcPr>
            <w:tcW w:w="3818" w:type="dxa"/>
            <w:vMerge w:val="restart"/>
            <w:tcBorders>
              <w:bottom w:val="single" w:sz="4" w:space="0" w:color="auto"/>
            </w:tcBorders>
          </w:tcPr>
          <w:p w:rsidR="0065302F" w:rsidRPr="00F47108" w:rsidRDefault="0065302F" w:rsidP="0065302F">
            <w:pPr>
              <w:jc w:val="both"/>
              <w:rPr>
                <w:rFonts w:ascii="Times New Roman" w:hAnsi="Times New Roman" w:cs="Times New Roman"/>
                <w:sz w:val="28"/>
                <w:szCs w:val="28"/>
              </w:rPr>
            </w:pPr>
            <w:r>
              <w:rPr>
                <w:rFonts w:ascii="Times New Roman" w:hAnsi="Times New Roman" w:cs="Times New Roman"/>
                <w:sz w:val="28"/>
                <w:szCs w:val="28"/>
              </w:rPr>
              <w:lastRenderedPageBreak/>
              <w:t>Патриотическое воспитание, ценности научного познания, гражданское воспитание, трудовое воспитание</w:t>
            </w:r>
          </w:p>
          <w:p w:rsidR="0065302F" w:rsidRPr="00F47108" w:rsidRDefault="0065302F" w:rsidP="0065302F">
            <w:pPr>
              <w:jc w:val="both"/>
              <w:rPr>
                <w:rFonts w:ascii="Times New Roman" w:hAnsi="Times New Roman" w:cs="Times New Roman"/>
                <w:sz w:val="28"/>
                <w:szCs w:val="28"/>
              </w:rPr>
            </w:pPr>
            <w:r>
              <w:rPr>
                <w:rFonts w:ascii="Times New Roman" w:hAnsi="Times New Roman" w:cs="Times New Roman"/>
                <w:sz w:val="28"/>
                <w:szCs w:val="28"/>
              </w:rPr>
              <w:t>Духовно-нравственное воспитание, эстетическое воспитание, трудовое воспитание, ценности научного познания, экологическое воспитание, формирование культуры здоровья</w:t>
            </w:r>
          </w:p>
        </w:tc>
      </w:tr>
      <w:tr w:rsidR="0065302F" w:rsidRPr="008D47EC" w:rsidTr="005C2283">
        <w:trPr>
          <w:trHeight w:val="183"/>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Модели колебательных механических систем: математический маятник; пружинный маятник; физический маятник.</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Borders>
              <w:bottom w:val="single" w:sz="4" w:space="0" w:color="auto"/>
            </w:tcBorders>
          </w:tcPr>
          <w:p w:rsidR="0065302F" w:rsidRPr="008D47EC" w:rsidRDefault="0065302F" w:rsidP="0065302F">
            <w:pPr>
              <w:rPr>
                <w:rFonts w:ascii="Times New Roman" w:eastAsia="Times New Roman" w:hAnsi="Times New Roman" w:cs="Times New Roman"/>
                <w:sz w:val="28"/>
                <w:szCs w:val="28"/>
              </w:rPr>
            </w:pPr>
          </w:p>
        </w:tc>
        <w:tc>
          <w:tcPr>
            <w:tcW w:w="3818" w:type="dxa"/>
            <w:vMerge/>
            <w:tcBorders>
              <w:bottom w:val="single" w:sz="4" w:space="0" w:color="auto"/>
            </w:tcBorders>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183"/>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Электромагнитные колебания. Световые волны. Решение задач.</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183"/>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Законы геометрической оптики. Формула тонкой линзы. Увеличение линзы.</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183"/>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FE4B37">
              <w:rPr>
                <w:rFonts w:ascii="Times New Roman" w:hAnsi="Times New Roman" w:cs="Times New Roman"/>
                <w:sz w:val="28"/>
                <w:szCs w:val="28"/>
              </w:rPr>
              <w:t xml:space="preserve">Колебательный контур. </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183"/>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BC7123">
              <w:rPr>
                <w:rFonts w:ascii="Times New Roman" w:hAnsi="Times New Roman" w:cs="Times New Roman"/>
                <w:sz w:val="28"/>
                <w:szCs w:val="28"/>
              </w:rPr>
              <w:t>Превращение энергии при электромагнитных колебаниях</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183"/>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BC7123">
              <w:rPr>
                <w:rFonts w:ascii="Times New Roman" w:hAnsi="Times New Roman" w:cs="Times New Roman"/>
                <w:sz w:val="28"/>
                <w:szCs w:val="28"/>
              </w:rPr>
              <w:t>Превращение энергии при электромагнитных колебаниях.</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428"/>
        </w:trPr>
        <w:tc>
          <w:tcPr>
            <w:tcW w:w="2116" w:type="dxa"/>
            <w:vMerge w:val="restart"/>
          </w:tcPr>
          <w:p w:rsidR="0065302F" w:rsidRPr="0065302F" w:rsidRDefault="0065302F" w:rsidP="0065302F">
            <w:pPr>
              <w:pStyle w:val="a8"/>
              <w:numPr>
                <w:ilvl w:val="0"/>
                <w:numId w:val="22"/>
              </w:num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lastRenderedPageBreak/>
              <w:t xml:space="preserve">Механические колебания </w:t>
            </w:r>
          </w:p>
        </w:tc>
        <w:tc>
          <w:tcPr>
            <w:tcW w:w="1328" w:type="dxa"/>
            <w:vMerge w:val="restart"/>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3 часа</w:t>
            </w:r>
          </w:p>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BC7123">
              <w:rPr>
                <w:rFonts w:ascii="Times New Roman" w:hAnsi="Times New Roman" w:cs="Times New Roman"/>
                <w:sz w:val="28"/>
                <w:szCs w:val="28"/>
              </w:rPr>
              <w:t>Изменение внутренней энергии тел в процессе теплопередачи, решение задач.</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val="restart"/>
          </w:tcPr>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 xml:space="preserve">Регулятивные УУД: </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Учитывать выделенные учителем ориентиры действия в новом учебном материале;</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Осуществлять итоговый и пошаговый контроль по результату.</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Познавательные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Добывать необходимые знания и с их помощью проделывать конкретную работу;</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Использовать модели, знаки, символы и схемы.</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b/>
                <w:sz w:val="28"/>
                <w:szCs w:val="28"/>
              </w:rPr>
              <w:t>Коммуникативные УУД:</w:t>
            </w:r>
            <w:r w:rsidRPr="008D47EC">
              <w:rPr>
                <w:rFonts w:ascii="Times New Roman" w:hAnsi="Times New Roman" w:cs="Times New Roman"/>
                <w:sz w:val="28"/>
                <w:szCs w:val="28"/>
              </w:rPr>
              <w:t xml:space="preserve"> Участвовать в коллективном обсуждении;</w:t>
            </w:r>
          </w:p>
          <w:p w:rsidR="0065302F" w:rsidRPr="008D47EC" w:rsidRDefault="0065302F" w:rsidP="0065302F">
            <w:pPr>
              <w:rPr>
                <w:rFonts w:ascii="Times New Roman" w:eastAsia="Times New Roman" w:hAnsi="Times New Roman" w:cs="Times New Roman"/>
                <w:sz w:val="28"/>
                <w:szCs w:val="28"/>
              </w:rPr>
            </w:pPr>
            <w:r w:rsidRPr="008D47EC">
              <w:rPr>
                <w:rFonts w:ascii="Times New Roman" w:hAnsi="Times New Roman" w:cs="Times New Roman"/>
                <w:sz w:val="28"/>
                <w:szCs w:val="28"/>
              </w:rPr>
              <w:t xml:space="preserve">Строить продуктивное взаимодействие со </w:t>
            </w:r>
            <w:r w:rsidRPr="008D47EC">
              <w:rPr>
                <w:rFonts w:ascii="Times New Roman" w:hAnsi="Times New Roman" w:cs="Times New Roman"/>
                <w:sz w:val="28"/>
                <w:szCs w:val="28"/>
              </w:rPr>
              <w:lastRenderedPageBreak/>
              <w:t>сверстниками и взрослыми в процессе коллективной деятельности.</w:t>
            </w:r>
          </w:p>
        </w:tc>
        <w:tc>
          <w:tcPr>
            <w:tcW w:w="3818" w:type="dxa"/>
            <w:vMerge w:val="restart"/>
          </w:tcPr>
          <w:p w:rsidR="0065302F" w:rsidRPr="00F47108" w:rsidRDefault="0065302F" w:rsidP="0065302F">
            <w:pPr>
              <w:jc w:val="both"/>
              <w:rPr>
                <w:rFonts w:ascii="Times New Roman" w:hAnsi="Times New Roman" w:cs="Times New Roman"/>
                <w:sz w:val="28"/>
                <w:szCs w:val="28"/>
              </w:rPr>
            </w:pPr>
            <w:r>
              <w:rPr>
                <w:rFonts w:ascii="Times New Roman" w:hAnsi="Times New Roman" w:cs="Times New Roman"/>
                <w:sz w:val="28"/>
                <w:szCs w:val="28"/>
              </w:rPr>
              <w:lastRenderedPageBreak/>
              <w:t>Трудовое воспитание, экологическое воспитание, ценности научного познания</w:t>
            </w:r>
          </w:p>
        </w:tc>
      </w:tr>
      <w:tr w:rsidR="0065302F" w:rsidRPr="008D47EC" w:rsidTr="00730751">
        <w:trPr>
          <w:trHeight w:val="428"/>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BC7123">
              <w:rPr>
                <w:rFonts w:ascii="Times New Roman" w:hAnsi="Times New Roman" w:cs="Times New Roman"/>
                <w:sz w:val="28"/>
                <w:szCs w:val="28"/>
              </w:rPr>
              <w:t>Кинематика материальной точки</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428"/>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BC7123">
              <w:rPr>
                <w:rFonts w:ascii="Times New Roman" w:hAnsi="Times New Roman" w:cs="Times New Roman"/>
                <w:sz w:val="28"/>
                <w:szCs w:val="28"/>
              </w:rPr>
              <w:t>Ядерные реакции. Виды реакций.</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642"/>
        </w:trPr>
        <w:tc>
          <w:tcPr>
            <w:tcW w:w="2116" w:type="dxa"/>
            <w:vMerge w:val="restart"/>
          </w:tcPr>
          <w:p w:rsidR="0065302F" w:rsidRPr="0065302F" w:rsidRDefault="0065302F" w:rsidP="0065302F">
            <w:pPr>
              <w:pStyle w:val="a8"/>
              <w:numPr>
                <w:ilvl w:val="0"/>
                <w:numId w:val="22"/>
              </w:num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lastRenderedPageBreak/>
              <w:t xml:space="preserve">Электромагнитные колебания </w:t>
            </w:r>
          </w:p>
        </w:tc>
        <w:tc>
          <w:tcPr>
            <w:tcW w:w="1328" w:type="dxa"/>
            <w:vMerge w:val="restart"/>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2 часа</w:t>
            </w:r>
          </w:p>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BC7123">
              <w:rPr>
                <w:rFonts w:ascii="Times New Roman" w:hAnsi="Times New Roman" w:cs="Times New Roman"/>
                <w:sz w:val="28"/>
                <w:szCs w:val="28"/>
              </w:rPr>
              <w:t>Энергетический выход ядерных реакций.</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val="restart"/>
          </w:tcPr>
          <w:p w:rsidR="0065302F" w:rsidRPr="008D47EC" w:rsidRDefault="0065302F" w:rsidP="0065302F">
            <w:pPr>
              <w:rPr>
                <w:rFonts w:ascii="Times New Roman" w:eastAsia="Times New Roman" w:hAnsi="Times New Roman" w:cs="Times New Roman"/>
                <w:sz w:val="28"/>
                <w:szCs w:val="28"/>
              </w:rPr>
            </w:pP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Регулятивные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осуществлять контроль по результату деятельности, по процессу деятельности;</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Умение прилагать волевое усилие для достижения цели;</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видеть свою ошибку и вносить необходимые коррективы в исполнение;</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Познавательные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Искать и выделять необходимую информацию;</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давать определения понятиям, классифицировать объекты.</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Коммуникативные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слушать учителя и отвечать на вопросы;</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работать в составе творческих групп;</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высказывать свое мнение.</w:t>
            </w:r>
          </w:p>
          <w:p w:rsidR="0065302F" w:rsidRPr="008D47EC" w:rsidRDefault="0065302F" w:rsidP="0065302F">
            <w:pPr>
              <w:rPr>
                <w:rFonts w:ascii="Times New Roman" w:eastAsia="Times New Roman" w:hAnsi="Times New Roman" w:cs="Times New Roman"/>
                <w:sz w:val="28"/>
                <w:szCs w:val="28"/>
              </w:rPr>
            </w:pPr>
          </w:p>
        </w:tc>
        <w:tc>
          <w:tcPr>
            <w:tcW w:w="3818" w:type="dxa"/>
            <w:vMerge w:val="restart"/>
          </w:tcPr>
          <w:p w:rsidR="0065302F" w:rsidRPr="008D47EC" w:rsidRDefault="0065302F" w:rsidP="0065302F">
            <w:pPr>
              <w:rPr>
                <w:rFonts w:ascii="Times New Roman" w:eastAsia="Times New Roman" w:hAnsi="Times New Roman" w:cs="Times New Roman"/>
                <w:sz w:val="28"/>
                <w:szCs w:val="28"/>
              </w:rPr>
            </w:pPr>
          </w:p>
          <w:p w:rsidR="0065302F" w:rsidRPr="008D47EC" w:rsidRDefault="0065302F" w:rsidP="0065302F">
            <w:pPr>
              <w:rPr>
                <w:rFonts w:ascii="Times New Roman" w:eastAsia="Times New Roman" w:hAnsi="Times New Roman" w:cs="Times New Roman"/>
                <w:sz w:val="28"/>
                <w:szCs w:val="28"/>
              </w:rPr>
            </w:pPr>
            <w:r>
              <w:rPr>
                <w:rFonts w:ascii="Times New Roman" w:hAnsi="Times New Roman" w:cs="Times New Roman"/>
                <w:sz w:val="28"/>
                <w:szCs w:val="28"/>
              </w:rPr>
              <w:t>Гражданское воспитание, трудовое воспитание, экологическое воспитание. ценности научного познания</w:t>
            </w:r>
          </w:p>
        </w:tc>
      </w:tr>
      <w:tr w:rsidR="0065302F" w:rsidRPr="008D47EC" w:rsidTr="00730751">
        <w:trPr>
          <w:trHeight w:val="642"/>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BC7123">
              <w:rPr>
                <w:rFonts w:ascii="Times New Roman" w:hAnsi="Times New Roman" w:cs="Times New Roman"/>
                <w:sz w:val="28"/>
                <w:szCs w:val="28"/>
              </w:rPr>
              <w:t>Решение расчетных задач по теме: «Законы Ньютона».</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730751">
        <w:trPr>
          <w:trHeight w:val="324"/>
        </w:trPr>
        <w:tc>
          <w:tcPr>
            <w:tcW w:w="2116" w:type="dxa"/>
            <w:vMerge w:val="restart"/>
          </w:tcPr>
          <w:p w:rsidR="0065302F" w:rsidRPr="0065302F" w:rsidRDefault="0065302F" w:rsidP="0065302F">
            <w:pPr>
              <w:pStyle w:val="a8"/>
              <w:numPr>
                <w:ilvl w:val="0"/>
                <w:numId w:val="22"/>
              </w:num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lastRenderedPageBreak/>
              <w:t xml:space="preserve">Световые волны </w:t>
            </w:r>
          </w:p>
        </w:tc>
        <w:tc>
          <w:tcPr>
            <w:tcW w:w="1328" w:type="dxa"/>
            <w:vMerge w:val="restart"/>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2 часа</w:t>
            </w:r>
          </w:p>
          <w:p w:rsidR="0065302F" w:rsidRPr="008D47EC"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BC7123">
              <w:rPr>
                <w:rFonts w:ascii="Times New Roman" w:hAnsi="Times New Roman" w:cs="Times New Roman"/>
                <w:sz w:val="28"/>
                <w:szCs w:val="28"/>
              </w:rPr>
              <w:t>Аналитическое решение задач по теме: «Применение законов Ньютона»</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val="restart"/>
          </w:tcPr>
          <w:p w:rsidR="0065302F" w:rsidRPr="008D47EC" w:rsidRDefault="0065302F" w:rsidP="0065302F">
            <w:pPr>
              <w:jc w:val="both"/>
              <w:rPr>
                <w:rFonts w:ascii="Times New Roman" w:hAnsi="Times New Roman" w:cs="Times New Roman"/>
                <w:b/>
                <w:sz w:val="28"/>
                <w:szCs w:val="28"/>
              </w:rPr>
            </w:pPr>
          </w:p>
        </w:tc>
        <w:tc>
          <w:tcPr>
            <w:tcW w:w="3818" w:type="dxa"/>
            <w:vMerge w:val="restart"/>
          </w:tcPr>
          <w:p w:rsidR="0065302F" w:rsidRDefault="0065302F" w:rsidP="0065302F">
            <w:pPr>
              <w:jc w:val="both"/>
              <w:rPr>
                <w:rFonts w:ascii="Times New Roman" w:hAnsi="Times New Roman" w:cs="Times New Roman"/>
                <w:sz w:val="28"/>
                <w:szCs w:val="28"/>
              </w:rPr>
            </w:pPr>
          </w:p>
        </w:tc>
      </w:tr>
      <w:tr w:rsidR="0065302F" w:rsidRPr="008D47EC" w:rsidTr="00730751">
        <w:trPr>
          <w:trHeight w:val="324"/>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Borders>
              <w:top w:val="single" w:sz="4" w:space="0" w:color="auto"/>
              <w:bottom w:val="single" w:sz="4" w:space="0" w:color="auto"/>
            </w:tcBorders>
          </w:tcPr>
          <w:p w:rsidR="0065302F" w:rsidRPr="00FE4B37" w:rsidRDefault="0065302F" w:rsidP="0065302F">
            <w:pPr>
              <w:rPr>
                <w:rFonts w:ascii="Times New Roman" w:hAnsi="Times New Roman" w:cs="Times New Roman"/>
                <w:sz w:val="28"/>
                <w:szCs w:val="28"/>
              </w:rPr>
            </w:pPr>
            <w:r w:rsidRPr="00BC7123">
              <w:rPr>
                <w:rFonts w:ascii="Times New Roman" w:hAnsi="Times New Roman" w:cs="Times New Roman"/>
                <w:sz w:val="28"/>
                <w:szCs w:val="28"/>
              </w:rPr>
              <w:t>Работа с текстовыми задачами по теме: «Законы сохранения».</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65302F">
        <w:trPr>
          <w:trHeight w:val="324"/>
        </w:trPr>
        <w:tc>
          <w:tcPr>
            <w:tcW w:w="2116" w:type="dxa"/>
            <w:vMerge w:val="restart"/>
          </w:tcPr>
          <w:p w:rsidR="0065302F" w:rsidRPr="0065302F" w:rsidRDefault="0065302F" w:rsidP="0065302F">
            <w:pPr>
              <w:pStyle w:val="a8"/>
              <w:numPr>
                <w:ilvl w:val="0"/>
                <w:numId w:val="22"/>
              </w:num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 xml:space="preserve">Квантовая физика </w:t>
            </w:r>
          </w:p>
        </w:tc>
        <w:tc>
          <w:tcPr>
            <w:tcW w:w="1328" w:type="dxa"/>
            <w:vMerge w:val="restart"/>
          </w:tcPr>
          <w:p w:rsidR="0065302F" w:rsidRPr="0065302F"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2 час</w:t>
            </w:r>
          </w:p>
          <w:p w:rsidR="0065302F" w:rsidRPr="008D47EC" w:rsidRDefault="0065302F" w:rsidP="0065302F">
            <w:pPr>
              <w:rPr>
                <w:rFonts w:ascii="Times New Roman" w:eastAsia="Times New Roman" w:hAnsi="Times New Roman" w:cs="Times New Roman"/>
                <w:sz w:val="28"/>
                <w:szCs w:val="28"/>
              </w:rPr>
            </w:pPr>
          </w:p>
        </w:tc>
        <w:tc>
          <w:tcPr>
            <w:tcW w:w="2900" w:type="dxa"/>
          </w:tcPr>
          <w:p w:rsidR="0065302F" w:rsidRPr="0076236B" w:rsidRDefault="0065302F" w:rsidP="0065302F">
            <w:pPr>
              <w:rPr>
                <w:rFonts w:ascii="Times New Roman" w:eastAsia="Times New Roman" w:hAnsi="Times New Roman" w:cs="Times New Roman"/>
                <w:sz w:val="28"/>
                <w:szCs w:val="24"/>
                <w:lang w:eastAsia="ru-RU"/>
              </w:rPr>
            </w:pPr>
            <w:r w:rsidRPr="00BC7123">
              <w:rPr>
                <w:rFonts w:ascii="Times New Roman" w:eastAsia="Times New Roman" w:hAnsi="Times New Roman" w:cs="Times New Roman"/>
                <w:sz w:val="28"/>
                <w:szCs w:val="24"/>
                <w:lang w:eastAsia="ru-RU"/>
              </w:rPr>
              <w:t>Работа с текстовыми задач</w:t>
            </w:r>
            <w:r>
              <w:rPr>
                <w:rFonts w:ascii="Times New Roman" w:eastAsia="Times New Roman" w:hAnsi="Times New Roman" w:cs="Times New Roman"/>
                <w:sz w:val="28"/>
                <w:szCs w:val="24"/>
                <w:lang w:eastAsia="ru-RU"/>
              </w:rPr>
              <w:t xml:space="preserve">ами по теме: «Равновесие тел» </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val="restart"/>
          </w:tcPr>
          <w:p w:rsidR="0065302F" w:rsidRPr="008D47EC" w:rsidRDefault="0065302F" w:rsidP="0065302F">
            <w:pPr>
              <w:jc w:val="both"/>
              <w:rPr>
                <w:rFonts w:ascii="Times New Roman" w:hAnsi="Times New Roman" w:cs="Times New Roman"/>
                <w:b/>
                <w:sz w:val="28"/>
                <w:szCs w:val="28"/>
              </w:rPr>
            </w:pP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Регулятивные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 xml:space="preserve">Уметь прогнозировать предстоящую работу; </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осуществлять познавательную и личностную рефлексию;</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Понимать причины успеха/неуспеха учебной деятельности и способности конструктивно действовать даже в ситуациях неуспеха.</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b/>
                <w:sz w:val="28"/>
                <w:szCs w:val="28"/>
              </w:rPr>
              <w:t>Познавательные УУД:</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Развивать элементарные навыки установления причинно-следственных связей;</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Уметь сравнивать и анализировать информацию, делать выводы.</w:t>
            </w:r>
          </w:p>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b/>
                <w:sz w:val="28"/>
                <w:szCs w:val="28"/>
              </w:rPr>
              <w:lastRenderedPageBreak/>
              <w:t>Коммуникативные УУД:</w:t>
            </w:r>
            <w:r w:rsidRPr="008D47EC">
              <w:rPr>
                <w:rFonts w:ascii="Times New Roman" w:hAnsi="Times New Roman" w:cs="Times New Roman"/>
                <w:sz w:val="28"/>
                <w:szCs w:val="28"/>
              </w:rPr>
              <w:t xml:space="preserve"> Овладение навыками выступления перед аудиторией;</w:t>
            </w:r>
          </w:p>
          <w:p w:rsidR="0065302F" w:rsidRPr="008D47EC" w:rsidRDefault="0065302F" w:rsidP="0065302F">
            <w:pPr>
              <w:jc w:val="both"/>
              <w:rPr>
                <w:rFonts w:ascii="Times New Roman" w:hAnsi="Times New Roman" w:cs="Times New Roman"/>
                <w:b/>
                <w:sz w:val="28"/>
                <w:szCs w:val="28"/>
              </w:rPr>
            </w:pPr>
            <w:r w:rsidRPr="008D47EC">
              <w:rPr>
                <w:rFonts w:ascii="Times New Roman" w:hAnsi="Times New Roman" w:cs="Times New Roman"/>
                <w:sz w:val="28"/>
                <w:szCs w:val="28"/>
              </w:rPr>
              <w:t>Уметь обсуждать вопросы со сверстниками; Уметь аргументировать свою точку зрения.</w:t>
            </w:r>
          </w:p>
        </w:tc>
        <w:tc>
          <w:tcPr>
            <w:tcW w:w="3818" w:type="dxa"/>
            <w:vMerge w:val="restart"/>
          </w:tcPr>
          <w:p w:rsidR="0065302F" w:rsidRDefault="0065302F" w:rsidP="0065302F">
            <w:pPr>
              <w:jc w:val="both"/>
              <w:rPr>
                <w:rFonts w:ascii="Times New Roman" w:hAnsi="Times New Roman" w:cs="Times New Roman"/>
                <w:sz w:val="28"/>
                <w:szCs w:val="28"/>
              </w:rPr>
            </w:pPr>
          </w:p>
          <w:p w:rsidR="0065302F" w:rsidRDefault="0065302F" w:rsidP="0065302F">
            <w:pPr>
              <w:jc w:val="both"/>
              <w:rPr>
                <w:rFonts w:ascii="Times New Roman" w:hAnsi="Times New Roman" w:cs="Times New Roman"/>
                <w:sz w:val="28"/>
                <w:szCs w:val="28"/>
              </w:rPr>
            </w:pPr>
            <w:r>
              <w:rPr>
                <w:rFonts w:ascii="Times New Roman" w:hAnsi="Times New Roman" w:cs="Times New Roman"/>
                <w:sz w:val="28"/>
                <w:szCs w:val="28"/>
              </w:rPr>
              <w:t>Ценности научного познания, эстетическое воспитание, трудовое воспитание, гражданское воспитание</w:t>
            </w:r>
          </w:p>
        </w:tc>
      </w:tr>
      <w:tr w:rsidR="0065302F" w:rsidRPr="008D47EC" w:rsidTr="00C633F4">
        <w:trPr>
          <w:trHeight w:val="324"/>
        </w:trPr>
        <w:tc>
          <w:tcPr>
            <w:tcW w:w="2116" w:type="dxa"/>
            <w:vMerge/>
          </w:tcPr>
          <w:p w:rsidR="0065302F" w:rsidRPr="0065302F" w:rsidRDefault="0065302F" w:rsidP="0065302F">
            <w:pPr>
              <w:pStyle w:val="a8"/>
              <w:numPr>
                <w:ilvl w:val="0"/>
                <w:numId w:val="22"/>
              </w:numPr>
              <w:rPr>
                <w:rFonts w:ascii="Times New Roman" w:eastAsia="Times New Roman" w:hAnsi="Times New Roman" w:cs="Times New Roman"/>
                <w:sz w:val="28"/>
                <w:szCs w:val="28"/>
              </w:rPr>
            </w:pPr>
          </w:p>
        </w:tc>
        <w:tc>
          <w:tcPr>
            <w:tcW w:w="1328" w:type="dxa"/>
            <w:vMerge/>
          </w:tcPr>
          <w:p w:rsidR="0065302F" w:rsidRPr="0065302F" w:rsidRDefault="0065302F" w:rsidP="0065302F">
            <w:pPr>
              <w:rPr>
                <w:rFonts w:ascii="Times New Roman" w:eastAsia="Times New Roman" w:hAnsi="Times New Roman" w:cs="Times New Roman"/>
                <w:sz w:val="28"/>
                <w:szCs w:val="28"/>
              </w:rPr>
            </w:pPr>
          </w:p>
        </w:tc>
        <w:tc>
          <w:tcPr>
            <w:tcW w:w="2900" w:type="dxa"/>
          </w:tcPr>
          <w:p w:rsidR="0065302F" w:rsidRPr="0076236B" w:rsidRDefault="0065302F" w:rsidP="0065302F">
            <w:pPr>
              <w:rPr>
                <w:rFonts w:ascii="Times New Roman" w:eastAsia="Times New Roman" w:hAnsi="Times New Roman" w:cs="Times New Roman"/>
                <w:sz w:val="28"/>
                <w:szCs w:val="24"/>
                <w:lang w:eastAsia="ru-RU"/>
              </w:rPr>
            </w:pPr>
            <w:r w:rsidRPr="00BC7123">
              <w:rPr>
                <w:rFonts w:ascii="Times New Roman" w:eastAsia="Times New Roman" w:hAnsi="Times New Roman" w:cs="Times New Roman"/>
                <w:sz w:val="28"/>
                <w:szCs w:val="24"/>
                <w:lang w:eastAsia="ru-RU"/>
              </w:rPr>
              <w:t>Расчетные задачи по теме: «Работа и мощность».</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vMerge/>
          </w:tcPr>
          <w:p w:rsidR="0065302F" w:rsidRPr="008D47EC" w:rsidRDefault="0065302F" w:rsidP="0065302F">
            <w:pPr>
              <w:rPr>
                <w:rFonts w:ascii="Times New Roman" w:eastAsia="Times New Roman" w:hAnsi="Times New Roman" w:cs="Times New Roman"/>
                <w:sz w:val="28"/>
                <w:szCs w:val="28"/>
              </w:rPr>
            </w:pPr>
          </w:p>
        </w:tc>
        <w:tc>
          <w:tcPr>
            <w:tcW w:w="3818" w:type="dxa"/>
            <w:vMerge/>
          </w:tcPr>
          <w:p w:rsidR="0065302F" w:rsidRPr="008D47EC" w:rsidRDefault="0065302F" w:rsidP="0065302F">
            <w:pPr>
              <w:rPr>
                <w:rFonts w:ascii="Times New Roman" w:eastAsia="Times New Roman" w:hAnsi="Times New Roman" w:cs="Times New Roman"/>
                <w:sz w:val="28"/>
                <w:szCs w:val="28"/>
              </w:rPr>
            </w:pPr>
          </w:p>
        </w:tc>
      </w:tr>
      <w:tr w:rsidR="0065302F" w:rsidRPr="008D47EC" w:rsidTr="00C633F4">
        <w:tc>
          <w:tcPr>
            <w:tcW w:w="2116" w:type="dxa"/>
          </w:tcPr>
          <w:p w:rsidR="0065302F" w:rsidRPr="008D47EC"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lastRenderedPageBreak/>
              <w:t>Итоговое занятие</w:t>
            </w:r>
          </w:p>
        </w:tc>
        <w:tc>
          <w:tcPr>
            <w:tcW w:w="1328" w:type="dxa"/>
          </w:tcPr>
          <w:p w:rsidR="0065302F" w:rsidRPr="008D47EC" w:rsidRDefault="0065302F" w:rsidP="0065302F">
            <w:pPr>
              <w:rPr>
                <w:rFonts w:ascii="Times New Roman" w:eastAsia="Times New Roman" w:hAnsi="Times New Roman" w:cs="Times New Roman"/>
                <w:sz w:val="28"/>
                <w:szCs w:val="28"/>
              </w:rPr>
            </w:pPr>
            <w:r w:rsidRPr="0065302F">
              <w:rPr>
                <w:rFonts w:ascii="Times New Roman" w:eastAsia="Times New Roman" w:hAnsi="Times New Roman" w:cs="Times New Roman"/>
                <w:sz w:val="28"/>
                <w:szCs w:val="28"/>
              </w:rPr>
              <w:t>1 час</w:t>
            </w:r>
          </w:p>
        </w:tc>
        <w:tc>
          <w:tcPr>
            <w:tcW w:w="2900" w:type="dxa"/>
          </w:tcPr>
          <w:p w:rsidR="0065302F" w:rsidRPr="0076236B" w:rsidRDefault="0065302F" w:rsidP="0065302F">
            <w:pPr>
              <w:rPr>
                <w:rFonts w:ascii="Times New Roman" w:eastAsia="Times New Roman" w:hAnsi="Times New Roman" w:cs="Times New Roman"/>
                <w:sz w:val="28"/>
                <w:szCs w:val="24"/>
                <w:lang w:eastAsia="ru-RU"/>
              </w:rPr>
            </w:pPr>
            <w:r w:rsidRPr="00BC7123">
              <w:rPr>
                <w:rFonts w:ascii="Times New Roman" w:eastAsia="Times New Roman" w:hAnsi="Times New Roman" w:cs="Times New Roman"/>
                <w:sz w:val="28"/>
                <w:szCs w:val="24"/>
                <w:lang w:eastAsia="ru-RU"/>
              </w:rPr>
              <w:t>Подведение итогов за год.</w:t>
            </w:r>
          </w:p>
        </w:tc>
        <w:tc>
          <w:tcPr>
            <w:tcW w:w="1329" w:type="dxa"/>
          </w:tcPr>
          <w:p w:rsidR="0065302F" w:rsidRPr="0076236B" w:rsidRDefault="0065302F" w:rsidP="0065302F">
            <w:pPr>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818" w:type="dxa"/>
          </w:tcPr>
          <w:p w:rsidR="0065302F" w:rsidRPr="008D47EC" w:rsidRDefault="0065302F" w:rsidP="0065302F">
            <w:pPr>
              <w:jc w:val="both"/>
              <w:rPr>
                <w:rFonts w:ascii="Times New Roman" w:hAnsi="Times New Roman" w:cs="Times New Roman"/>
                <w:b/>
                <w:sz w:val="28"/>
                <w:szCs w:val="28"/>
              </w:rPr>
            </w:pPr>
          </w:p>
        </w:tc>
        <w:tc>
          <w:tcPr>
            <w:tcW w:w="3818" w:type="dxa"/>
          </w:tcPr>
          <w:p w:rsidR="0065302F" w:rsidRDefault="0065302F" w:rsidP="0065302F">
            <w:pPr>
              <w:jc w:val="both"/>
              <w:rPr>
                <w:rFonts w:ascii="Times New Roman" w:hAnsi="Times New Roman" w:cs="Times New Roman"/>
                <w:sz w:val="28"/>
                <w:szCs w:val="28"/>
              </w:rPr>
            </w:pPr>
          </w:p>
        </w:tc>
      </w:tr>
      <w:tr w:rsidR="0065302F" w:rsidRPr="008D47EC" w:rsidTr="00C633F4">
        <w:tc>
          <w:tcPr>
            <w:tcW w:w="2116" w:type="dxa"/>
          </w:tcPr>
          <w:p w:rsidR="0065302F" w:rsidRPr="008D47EC" w:rsidRDefault="0065302F" w:rsidP="0065302F">
            <w:pPr>
              <w:rPr>
                <w:rFonts w:ascii="Times New Roman" w:eastAsia="Times New Roman" w:hAnsi="Times New Roman" w:cs="Times New Roman"/>
                <w:sz w:val="28"/>
                <w:szCs w:val="28"/>
              </w:rPr>
            </w:pPr>
          </w:p>
        </w:tc>
        <w:tc>
          <w:tcPr>
            <w:tcW w:w="1328" w:type="dxa"/>
          </w:tcPr>
          <w:p w:rsidR="0065302F" w:rsidRPr="008D47EC" w:rsidRDefault="0065302F" w:rsidP="0065302F">
            <w:pPr>
              <w:rPr>
                <w:rFonts w:ascii="Times New Roman" w:eastAsia="Times New Roman" w:hAnsi="Times New Roman" w:cs="Times New Roman"/>
                <w:sz w:val="28"/>
                <w:szCs w:val="28"/>
              </w:rPr>
            </w:pPr>
          </w:p>
        </w:tc>
        <w:tc>
          <w:tcPr>
            <w:tcW w:w="2900" w:type="dxa"/>
          </w:tcPr>
          <w:p w:rsidR="0065302F" w:rsidRPr="008D47EC" w:rsidRDefault="0065302F" w:rsidP="0065302F">
            <w:pPr>
              <w:jc w:val="both"/>
              <w:rPr>
                <w:rFonts w:ascii="Times New Roman" w:hAnsi="Times New Roman" w:cs="Times New Roman"/>
                <w:sz w:val="28"/>
                <w:szCs w:val="28"/>
              </w:rPr>
            </w:pPr>
            <w:r w:rsidRPr="008D47EC">
              <w:rPr>
                <w:rFonts w:ascii="Times New Roman" w:hAnsi="Times New Roman" w:cs="Times New Roman"/>
                <w:sz w:val="28"/>
                <w:szCs w:val="28"/>
              </w:rPr>
              <w:t>Итого</w:t>
            </w:r>
          </w:p>
        </w:tc>
        <w:tc>
          <w:tcPr>
            <w:tcW w:w="1329" w:type="dxa"/>
          </w:tcPr>
          <w:p w:rsidR="0065302F" w:rsidRPr="008D47EC" w:rsidRDefault="0065302F" w:rsidP="0065302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3818" w:type="dxa"/>
          </w:tcPr>
          <w:p w:rsidR="0065302F" w:rsidRPr="008D47EC" w:rsidRDefault="0065302F" w:rsidP="0065302F">
            <w:pPr>
              <w:jc w:val="both"/>
              <w:rPr>
                <w:rFonts w:ascii="Times New Roman" w:hAnsi="Times New Roman" w:cs="Times New Roman"/>
                <w:b/>
                <w:sz w:val="28"/>
                <w:szCs w:val="28"/>
              </w:rPr>
            </w:pPr>
          </w:p>
        </w:tc>
        <w:tc>
          <w:tcPr>
            <w:tcW w:w="3818" w:type="dxa"/>
          </w:tcPr>
          <w:p w:rsidR="0065302F" w:rsidRDefault="0065302F" w:rsidP="0065302F">
            <w:pPr>
              <w:jc w:val="both"/>
              <w:rPr>
                <w:rFonts w:ascii="Times New Roman" w:hAnsi="Times New Roman" w:cs="Times New Roman"/>
                <w:sz w:val="28"/>
                <w:szCs w:val="28"/>
              </w:rPr>
            </w:pPr>
          </w:p>
        </w:tc>
      </w:tr>
    </w:tbl>
    <w:p w:rsidR="0065302F" w:rsidRPr="0076236B" w:rsidRDefault="0065302F" w:rsidP="0014068B">
      <w:pPr>
        <w:spacing w:after="0" w:line="240" w:lineRule="auto"/>
        <w:jc w:val="center"/>
        <w:rPr>
          <w:rFonts w:ascii="Times New Roman" w:eastAsia="Times New Roman" w:hAnsi="Times New Roman" w:cs="Times New Roman"/>
          <w:b/>
          <w:bCs/>
          <w:color w:val="000000"/>
          <w:sz w:val="28"/>
          <w:szCs w:val="28"/>
          <w:lang w:eastAsia="ru-RU"/>
        </w:rPr>
      </w:pPr>
    </w:p>
    <w:p w:rsidR="0014068B" w:rsidRPr="0076236B" w:rsidRDefault="0014068B" w:rsidP="0014068B">
      <w:pPr>
        <w:spacing w:after="0" w:line="240" w:lineRule="auto"/>
        <w:jc w:val="center"/>
        <w:rPr>
          <w:rFonts w:ascii="Calibri" w:eastAsia="Times New Roman" w:hAnsi="Calibri" w:cs="Times New Roman"/>
          <w:lang w:eastAsia="ru-RU"/>
        </w:rPr>
      </w:pPr>
    </w:p>
    <w:p w:rsidR="0014068B" w:rsidRPr="0076236B" w:rsidRDefault="0014068B" w:rsidP="0014068B">
      <w:pPr>
        <w:spacing w:after="0" w:line="240" w:lineRule="auto"/>
        <w:jc w:val="center"/>
        <w:rPr>
          <w:rFonts w:ascii="Calibri" w:eastAsia="Times New Roman" w:hAnsi="Calibri" w:cs="Times New Roman"/>
          <w:lang w:eastAsia="ru-RU"/>
        </w:rPr>
      </w:pPr>
    </w:p>
    <w:p w:rsidR="0014068B" w:rsidRPr="0076236B" w:rsidRDefault="0014068B" w:rsidP="0014068B">
      <w:pPr>
        <w:spacing w:after="0" w:line="240" w:lineRule="auto"/>
        <w:jc w:val="center"/>
        <w:rPr>
          <w:rFonts w:ascii="Calibri" w:eastAsia="Times New Roman" w:hAnsi="Calibri" w:cs="Times New Roman"/>
          <w:lang w:eastAsia="ru-RU"/>
        </w:rPr>
      </w:pPr>
    </w:p>
    <w:p w:rsidR="0014068B" w:rsidRPr="0076236B" w:rsidRDefault="0014068B" w:rsidP="0014068B">
      <w:pPr>
        <w:spacing w:after="0" w:line="240" w:lineRule="auto"/>
        <w:jc w:val="center"/>
        <w:rPr>
          <w:rFonts w:ascii="Calibri" w:eastAsia="Times New Roman" w:hAnsi="Calibri" w:cs="Times New Roman"/>
          <w:lang w:eastAsia="ru-RU"/>
        </w:rPr>
      </w:pPr>
    </w:p>
    <w:p w:rsidR="0014068B" w:rsidRPr="0076236B" w:rsidRDefault="0014068B" w:rsidP="0014068B">
      <w:pPr>
        <w:spacing w:after="0" w:line="240" w:lineRule="auto"/>
        <w:jc w:val="center"/>
        <w:rPr>
          <w:rFonts w:ascii="Calibri" w:eastAsia="Times New Roman" w:hAnsi="Calibri" w:cs="Times New Roman"/>
          <w:lang w:eastAsia="ru-RU"/>
        </w:rPr>
      </w:pPr>
    </w:p>
    <w:p w:rsidR="0014068B" w:rsidRPr="0076236B" w:rsidRDefault="0014068B" w:rsidP="0014068B">
      <w:pPr>
        <w:spacing w:after="0" w:line="240" w:lineRule="auto"/>
        <w:jc w:val="center"/>
        <w:rPr>
          <w:rFonts w:ascii="Calibri" w:eastAsia="Times New Roman" w:hAnsi="Calibri" w:cs="Times New Roman"/>
          <w:lang w:eastAsia="ru-RU"/>
        </w:rPr>
      </w:pPr>
    </w:p>
    <w:p w:rsidR="0014068B" w:rsidRPr="0076236B" w:rsidRDefault="0014068B" w:rsidP="0014068B">
      <w:pPr>
        <w:tabs>
          <w:tab w:val="left" w:pos="4692"/>
        </w:tabs>
        <w:spacing w:after="200" w:line="276" w:lineRule="auto"/>
        <w:rPr>
          <w:rFonts w:ascii="Times New Roman" w:eastAsia="Times New Roman" w:hAnsi="Times New Roman" w:cs="Times New Roman"/>
          <w:sz w:val="28"/>
          <w:szCs w:val="28"/>
          <w:lang w:eastAsia="ru-RU"/>
        </w:rPr>
      </w:pPr>
    </w:p>
    <w:p w:rsidR="0014068B" w:rsidRPr="0076236B" w:rsidRDefault="0014068B" w:rsidP="0014068B">
      <w:pPr>
        <w:spacing w:after="200" w:line="276" w:lineRule="auto"/>
        <w:rPr>
          <w:rFonts w:ascii="Times New Roman" w:eastAsia="Times New Roman" w:hAnsi="Times New Roman" w:cs="Times New Roman"/>
          <w:sz w:val="28"/>
          <w:szCs w:val="28"/>
          <w:lang w:eastAsia="ru-RU"/>
        </w:rPr>
        <w:sectPr w:rsidR="0014068B" w:rsidRPr="0076236B" w:rsidSect="0076236B">
          <w:pgSz w:w="16838" w:h="11906" w:orient="landscape"/>
          <w:pgMar w:top="1701" w:right="1134" w:bottom="851" w:left="1134" w:header="709" w:footer="709" w:gutter="0"/>
          <w:cols w:space="708"/>
          <w:docGrid w:linePitch="360"/>
        </w:sectPr>
      </w:pPr>
    </w:p>
    <w:p w:rsidR="0014068B" w:rsidRPr="0076236B" w:rsidRDefault="0014068B" w:rsidP="0014068B">
      <w:pPr>
        <w:tabs>
          <w:tab w:val="left" w:pos="1725"/>
        </w:tabs>
        <w:spacing w:after="0" w:line="240" w:lineRule="auto"/>
        <w:contextualSpacing/>
        <w:jc w:val="center"/>
        <w:rPr>
          <w:rFonts w:ascii="Times New Roman" w:eastAsia="Times New Roman" w:hAnsi="Times New Roman" w:cs="Times New Roman"/>
          <w:b/>
          <w:sz w:val="28"/>
          <w:szCs w:val="28"/>
          <w:lang w:eastAsia="ru-RU"/>
        </w:rPr>
      </w:pPr>
      <w:r w:rsidRPr="0076236B">
        <w:rPr>
          <w:rFonts w:ascii="Times New Roman" w:eastAsia="Times New Roman" w:hAnsi="Times New Roman" w:cs="Times New Roman"/>
          <w:b/>
          <w:sz w:val="28"/>
          <w:szCs w:val="28"/>
          <w:lang w:eastAsia="ru-RU"/>
        </w:rPr>
        <w:lastRenderedPageBreak/>
        <w:t>Условия реализации программы</w:t>
      </w:r>
    </w:p>
    <w:p w:rsidR="0014068B" w:rsidRPr="0076236B" w:rsidRDefault="0014068B" w:rsidP="0014068B">
      <w:pPr>
        <w:widowControl w:val="0"/>
        <w:suppressAutoHyphens/>
        <w:spacing w:after="0" w:line="240" w:lineRule="auto"/>
        <w:jc w:val="center"/>
        <w:rPr>
          <w:rFonts w:ascii="Times New Roman" w:eastAsia="Times New Roman" w:hAnsi="Times New Roman" w:cs="Times New Roman"/>
          <w:b/>
          <w:bCs/>
          <w:iCs/>
          <w:color w:val="000000"/>
          <w:sz w:val="28"/>
          <w:szCs w:val="28"/>
          <w:lang w:eastAsia="ru-RU"/>
        </w:rPr>
      </w:pPr>
      <w:r w:rsidRPr="0076236B">
        <w:rPr>
          <w:rFonts w:ascii="Times New Roman" w:eastAsia="Times New Roman" w:hAnsi="Times New Roman" w:cs="Times New Roman"/>
          <w:b/>
          <w:bCs/>
          <w:iCs/>
          <w:color w:val="000000"/>
          <w:sz w:val="28"/>
          <w:szCs w:val="28"/>
          <w:lang w:eastAsia="ru-RU"/>
        </w:rPr>
        <w:t>Материально-техническое обеспечение</w:t>
      </w:r>
    </w:p>
    <w:p w:rsidR="0014068B" w:rsidRPr="0076236B" w:rsidRDefault="0014068B" w:rsidP="0014068B">
      <w:pPr>
        <w:widowControl w:val="0"/>
        <w:suppressAutoHyphens/>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Учебное помещение – аудитория, в которой имеются столы аудиторные и</w:t>
      </w:r>
      <w:r w:rsidRPr="0076236B">
        <w:rPr>
          <w:rFonts w:ascii="Calibri" w:eastAsia="Times New Roman" w:hAnsi="Calibri" w:cs="Times New Roman"/>
          <w:color w:val="000000"/>
          <w:sz w:val="28"/>
          <w:szCs w:val="28"/>
          <w:lang w:eastAsia="ru-RU"/>
        </w:rPr>
        <w:t xml:space="preserve"> </w:t>
      </w:r>
      <w:r w:rsidRPr="0076236B">
        <w:rPr>
          <w:rFonts w:ascii="Times New Roman" w:eastAsia="Times New Roman" w:hAnsi="Times New Roman" w:cs="Times New Roman"/>
          <w:color w:val="000000"/>
          <w:sz w:val="28"/>
          <w:szCs w:val="28"/>
          <w:lang w:eastAsia="ru-RU"/>
        </w:rPr>
        <w:t>стулья; причём есть возможность менять расстановку столов и стульев для</w:t>
      </w:r>
      <w:r w:rsidRPr="0076236B">
        <w:rPr>
          <w:rFonts w:ascii="Calibri" w:eastAsia="Times New Roman" w:hAnsi="Calibri" w:cs="Times New Roman"/>
          <w:color w:val="000000"/>
          <w:sz w:val="28"/>
          <w:szCs w:val="28"/>
          <w:lang w:eastAsia="ru-RU"/>
        </w:rPr>
        <w:t xml:space="preserve"> </w:t>
      </w:r>
      <w:r w:rsidRPr="0076236B">
        <w:rPr>
          <w:rFonts w:ascii="Times New Roman" w:eastAsia="Times New Roman" w:hAnsi="Times New Roman" w:cs="Times New Roman"/>
          <w:color w:val="000000"/>
          <w:sz w:val="28"/>
          <w:szCs w:val="28"/>
          <w:lang w:eastAsia="ru-RU"/>
        </w:rPr>
        <w:t>рассадки учащихся по одному (для индивидуальной работы), по двое (для</w:t>
      </w:r>
      <w:r w:rsidRPr="0076236B">
        <w:rPr>
          <w:rFonts w:ascii="Calibri" w:eastAsia="Times New Roman" w:hAnsi="Calibri" w:cs="Times New Roman"/>
          <w:color w:val="000000"/>
          <w:sz w:val="28"/>
          <w:szCs w:val="28"/>
          <w:lang w:eastAsia="ru-RU"/>
        </w:rPr>
        <w:t xml:space="preserve"> </w:t>
      </w:r>
      <w:r w:rsidRPr="0076236B">
        <w:rPr>
          <w:rFonts w:ascii="Times New Roman" w:eastAsia="Times New Roman" w:hAnsi="Times New Roman" w:cs="Times New Roman"/>
          <w:color w:val="000000"/>
          <w:sz w:val="28"/>
          <w:szCs w:val="28"/>
          <w:lang w:eastAsia="ru-RU"/>
        </w:rPr>
        <w:t xml:space="preserve">работы в парах), по трое-четверо (для работы в </w:t>
      </w:r>
      <w:proofErr w:type="spellStart"/>
      <w:r w:rsidRPr="0076236B">
        <w:rPr>
          <w:rFonts w:ascii="Times New Roman" w:eastAsia="Times New Roman" w:hAnsi="Times New Roman" w:cs="Times New Roman"/>
          <w:color w:val="000000"/>
          <w:sz w:val="28"/>
          <w:szCs w:val="28"/>
          <w:lang w:eastAsia="ru-RU"/>
        </w:rPr>
        <w:t>микрогруппах</w:t>
      </w:r>
      <w:proofErr w:type="spellEnd"/>
      <w:r w:rsidRPr="0076236B">
        <w:rPr>
          <w:rFonts w:ascii="Times New Roman" w:eastAsia="Times New Roman" w:hAnsi="Times New Roman" w:cs="Times New Roman"/>
          <w:color w:val="000000"/>
          <w:sz w:val="28"/>
          <w:szCs w:val="28"/>
          <w:lang w:eastAsia="ru-RU"/>
        </w:rPr>
        <w:t>), а также</w:t>
      </w:r>
      <w:r w:rsidRPr="0076236B">
        <w:rPr>
          <w:rFonts w:ascii="Calibri" w:eastAsia="Times New Roman" w:hAnsi="Calibri" w:cs="Times New Roman"/>
          <w:color w:val="000000"/>
          <w:sz w:val="28"/>
          <w:szCs w:val="28"/>
          <w:lang w:eastAsia="ru-RU"/>
        </w:rPr>
        <w:t xml:space="preserve"> </w:t>
      </w:r>
      <w:r w:rsidRPr="0076236B">
        <w:rPr>
          <w:rFonts w:ascii="Times New Roman" w:eastAsia="Times New Roman" w:hAnsi="Times New Roman" w:cs="Times New Roman"/>
          <w:color w:val="000000"/>
          <w:sz w:val="28"/>
          <w:szCs w:val="28"/>
          <w:lang w:eastAsia="ru-RU"/>
        </w:rPr>
        <w:t>рассадки всей группы вокруг единого большого стола (для фронтальной работы</w:t>
      </w:r>
      <w:r w:rsidRPr="0076236B">
        <w:rPr>
          <w:rFonts w:ascii="Calibri" w:eastAsia="Times New Roman" w:hAnsi="Calibri" w:cs="Times New Roman"/>
          <w:color w:val="000000"/>
          <w:sz w:val="28"/>
          <w:szCs w:val="28"/>
          <w:lang w:eastAsia="ru-RU"/>
        </w:rPr>
        <w:t xml:space="preserve"> </w:t>
      </w:r>
      <w:r w:rsidRPr="0076236B">
        <w:rPr>
          <w:rFonts w:ascii="Times New Roman" w:eastAsia="Times New Roman" w:hAnsi="Times New Roman" w:cs="Times New Roman"/>
          <w:color w:val="000000"/>
          <w:sz w:val="28"/>
          <w:szCs w:val="28"/>
          <w:lang w:eastAsia="ru-RU"/>
        </w:rPr>
        <w:t xml:space="preserve">с группой). </w:t>
      </w:r>
    </w:p>
    <w:p w:rsidR="0014068B" w:rsidRPr="0076236B" w:rsidRDefault="0014068B" w:rsidP="0014068B">
      <w:pPr>
        <w:widowControl w:val="0"/>
        <w:suppressAutoHyphens/>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Необходимое оборудование:</w:t>
      </w:r>
    </w:p>
    <w:p w:rsidR="0014068B" w:rsidRPr="0076236B" w:rsidRDefault="0014068B" w:rsidP="0014068B">
      <w:pPr>
        <w:widowControl w:val="0"/>
        <w:suppressAutoHyphens/>
        <w:spacing w:after="0" w:line="240" w:lineRule="auto"/>
        <w:jc w:val="both"/>
        <w:rPr>
          <w:rFonts w:ascii="Times New Roman" w:eastAsia="Times New Roman" w:hAnsi="Times New Roman" w:cs="Times New Roman"/>
          <w:color w:val="000000"/>
          <w:sz w:val="28"/>
          <w:szCs w:val="28"/>
          <w:lang w:eastAsia="ru-RU"/>
        </w:rPr>
      </w:pPr>
      <w:r w:rsidRPr="0076236B">
        <w:rPr>
          <w:rFonts w:ascii="Symbol" w:eastAsia="Times New Roman" w:hAnsi="Symbol" w:cs="Times New Roman"/>
          <w:color w:val="000000"/>
          <w:sz w:val="28"/>
          <w:szCs w:val="28"/>
          <w:lang w:eastAsia="ru-RU"/>
        </w:rPr>
        <w:sym w:font="Symbol" w:char="F0B7"/>
      </w:r>
      <w:r w:rsidRPr="0076236B">
        <w:rPr>
          <w:rFonts w:ascii="Symbol" w:eastAsia="Times New Roman" w:hAnsi="Symbol" w:cs="Times New Roman"/>
          <w:color w:val="000000"/>
          <w:sz w:val="28"/>
          <w:szCs w:val="28"/>
          <w:lang w:eastAsia="ru-RU"/>
        </w:rPr>
        <w:t></w:t>
      </w:r>
      <w:r w:rsidRPr="0076236B">
        <w:rPr>
          <w:rFonts w:ascii="Times New Roman" w:eastAsia="Times New Roman" w:hAnsi="Times New Roman" w:cs="Times New Roman"/>
          <w:color w:val="000000"/>
          <w:sz w:val="28"/>
          <w:szCs w:val="28"/>
          <w:lang w:eastAsia="ru-RU"/>
        </w:rPr>
        <w:t>Компьютер (ноутбук), подключённый к сети Интернет.</w:t>
      </w:r>
    </w:p>
    <w:p w:rsidR="0014068B" w:rsidRPr="0076236B" w:rsidRDefault="0014068B" w:rsidP="0014068B">
      <w:pPr>
        <w:widowControl w:val="0"/>
        <w:suppressAutoHyphens/>
        <w:spacing w:after="0" w:line="240" w:lineRule="auto"/>
        <w:jc w:val="both"/>
        <w:rPr>
          <w:rFonts w:ascii="Times New Roman" w:eastAsia="Times New Roman" w:hAnsi="Times New Roman" w:cs="Times New Roman"/>
          <w:color w:val="000000"/>
          <w:sz w:val="28"/>
          <w:szCs w:val="28"/>
          <w:lang w:eastAsia="ru-RU"/>
        </w:rPr>
      </w:pPr>
      <w:r w:rsidRPr="0076236B">
        <w:rPr>
          <w:rFonts w:ascii="Symbol" w:eastAsia="Times New Roman" w:hAnsi="Symbol" w:cs="Times New Roman"/>
          <w:color w:val="000000"/>
          <w:sz w:val="28"/>
          <w:szCs w:val="28"/>
          <w:lang w:eastAsia="ru-RU"/>
        </w:rPr>
        <w:sym w:font="Symbol" w:char="F0B7"/>
      </w:r>
      <w:r w:rsidRPr="0076236B">
        <w:rPr>
          <w:rFonts w:ascii="Symbol" w:eastAsia="Times New Roman" w:hAnsi="Symbol" w:cs="Times New Roman"/>
          <w:color w:val="000000"/>
          <w:sz w:val="28"/>
          <w:szCs w:val="28"/>
          <w:lang w:eastAsia="ru-RU"/>
        </w:rPr>
        <w:t></w:t>
      </w:r>
      <w:r w:rsidRPr="0076236B">
        <w:rPr>
          <w:rFonts w:ascii="Times New Roman" w:eastAsia="Times New Roman" w:hAnsi="Times New Roman" w:cs="Times New Roman"/>
          <w:color w:val="000000"/>
          <w:sz w:val="28"/>
          <w:szCs w:val="28"/>
          <w:lang w:eastAsia="ru-RU"/>
        </w:rPr>
        <w:t>Комплект мультимедийного оборудования: проектор, экран,</w:t>
      </w:r>
      <w:r w:rsidRPr="0076236B">
        <w:rPr>
          <w:rFonts w:ascii="Calibri" w:eastAsia="Times New Roman" w:hAnsi="Calibri" w:cs="Times New Roman"/>
          <w:color w:val="000000"/>
          <w:sz w:val="28"/>
          <w:szCs w:val="28"/>
          <w:lang w:eastAsia="ru-RU"/>
        </w:rPr>
        <w:br/>
      </w:r>
      <w:r w:rsidRPr="0076236B">
        <w:rPr>
          <w:rFonts w:ascii="Times New Roman" w:eastAsia="Times New Roman" w:hAnsi="Times New Roman" w:cs="Times New Roman"/>
          <w:color w:val="000000"/>
          <w:sz w:val="28"/>
          <w:szCs w:val="28"/>
          <w:lang w:eastAsia="ru-RU"/>
        </w:rPr>
        <w:t>звуковоспроизводящие колонки.</w:t>
      </w:r>
    </w:p>
    <w:p w:rsidR="0014068B" w:rsidRPr="0076236B" w:rsidRDefault="0014068B" w:rsidP="0014068B">
      <w:pPr>
        <w:widowControl w:val="0"/>
        <w:suppressAutoHyphens/>
        <w:spacing w:after="0" w:line="240" w:lineRule="auto"/>
        <w:jc w:val="both"/>
        <w:rPr>
          <w:rFonts w:ascii="Times New Roman" w:eastAsia="Times New Roman" w:hAnsi="Times New Roman" w:cs="Times New Roman"/>
          <w:color w:val="000000"/>
          <w:sz w:val="28"/>
          <w:szCs w:val="28"/>
          <w:lang w:eastAsia="ru-RU"/>
        </w:rPr>
      </w:pPr>
      <w:r w:rsidRPr="0076236B">
        <w:rPr>
          <w:rFonts w:ascii="Symbol" w:eastAsia="Times New Roman" w:hAnsi="Symbol" w:cs="Times New Roman"/>
          <w:color w:val="000000"/>
          <w:sz w:val="28"/>
          <w:szCs w:val="28"/>
          <w:lang w:eastAsia="ru-RU"/>
        </w:rPr>
        <w:sym w:font="Symbol" w:char="F0B7"/>
      </w:r>
      <w:r w:rsidRPr="0076236B">
        <w:rPr>
          <w:rFonts w:ascii="Symbol" w:eastAsia="Times New Roman" w:hAnsi="Symbol" w:cs="Times New Roman"/>
          <w:color w:val="000000"/>
          <w:sz w:val="28"/>
          <w:szCs w:val="28"/>
          <w:lang w:eastAsia="ru-RU"/>
        </w:rPr>
        <w:t></w:t>
      </w:r>
      <w:r w:rsidRPr="0076236B">
        <w:rPr>
          <w:rFonts w:ascii="Calibri" w:eastAsia="Times New Roman" w:hAnsi="Calibri" w:cs="Times New Roman"/>
          <w:color w:val="000000"/>
          <w:sz w:val="28"/>
          <w:szCs w:val="28"/>
          <w:lang w:eastAsia="ru-RU"/>
        </w:rPr>
        <w:t xml:space="preserve"> </w:t>
      </w:r>
      <w:r w:rsidRPr="0076236B">
        <w:rPr>
          <w:rFonts w:ascii="Times New Roman" w:eastAsia="Times New Roman" w:hAnsi="Times New Roman" w:cs="Times New Roman"/>
          <w:color w:val="000000"/>
          <w:sz w:val="28"/>
          <w:szCs w:val="28"/>
          <w:lang w:eastAsia="ru-RU"/>
        </w:rPr>
        <w:t>Кабинет физики. Лаборатория с приборами и материалами, необходимыми для проведения физических опытов и экспериментов.</w:t>
      </w:r>
      <w:r w:rsidRPr="0076236B">
        <w:rPr>
          <w:rFonts w:ascii="Calibri" w:eastAsia="Times New Roman" w:hAnsi="Calibri" w:cs="Times New Roman"/>
          <w:color w:val="000000"/>
          <w:sz w:val="28"/>
          <w:szCs w:val="28"/>
          <w:lang w:eastAsia="ru-RU"/>
        </w:rPr>
        <w:br/>
      </w:r>
    </w:p>
    <w:p w:rsidR="0014068B" w:rsidRPr="0076236B" w:rsidRDefault="0014068B" w:rsidP="0014068B">
      <w:pPr>
        <w:widowControl w:val="0"/>
        <w:suppressAutoHyphens/>
        <w:spacing w:after="0" w:line="240" w:lineRule="auto"/>
        <w:jc w:val="center"/>
        <w:rPr>
          <w:rFonts w:ascii="Times New Roman" w:eastAsia="Times New Roman" w:hAnsi="Times New Roman" w:cs="Times New Roman"/>
          <w:b/>
          <w:bCs/>
          <w:iCs/>
          <w:color w:val="000000"/>
          <w:sz w:val="28"/>
          <w:szCs w:val="28"/>
          <w:lang w:eastAsia="ru-RU"/>
        </w:rPr>
      </w:pPr>
      <w:r w:rsidRPr="0076236B">
        <w:rPr>
          <w:rFonts w:ascii="Times New Roman" w:eastAsia="Times New Roman" w:hAnsi="Times New Roman" w:cs="Times New Roman"/>
          <w:b/>
          <w:bCs/>
          <w:iCs/>
          <w:color w:val="000000"/>
          <w:sz w:val="28"/>
          <w:szCs w:val="28"/>
          <w:lang w:eastAsia="ru-RU"/>
        </w:rPr>
        <w:t>Учебно-методическое обеспечение</w:t>
      </w:r>
    </w:p>
    <w:p w:rsidR="0014068B" w:rsidRPr="0076236B" w:rsidRDefault="0014068B" w:rsidP="0014068B">
      <w:pPr>
        <w:widowControl w:val="0"/>
        <w:suppressAutoHyphens/>
        <w:spacing w:after="0" w:line="240" w:lineRule="auto"/>
        <w:jc w:val="center"/>
        <w:rPr>
          <w:rFonts w:ascii="Times New Roman" w:eastAsia="Times New Roman" w:hAnsi="Times New Roman" w:cs="Times New Roman"/>
          <w:b/>
          <w:bCs/>
          <w:iCs/>
          <w:color w:val="000000"/>
          <w:sz w:val="28"/>
          <w:szCs w:val="28"/>
          <w:lang w:eastAsia="ru-RU"/>
        </w:rPr>
      </w:pPr>
    </w:p>
    <w:p w:rsidR="0014068B" w:rsidRPr="0076236B" w:rsidRDefault="0014068B" w:rsidP="0014068B">
      <w:pPr>
        <w:widowControl w:val="0"/>
        <w:suppressAutoHyphens/>
        <w:spacing w:after="0" w:line="240" w:lineRule="auto"/>
        <w:jc w:val="center"/>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b/>
          <w:bCs/>
          <w:iCs/>
          <w:color w:val="000000"/>
          <w:sz w:val="28"/>
          <w:szCs w:val="28"/>
          <w:lang w:eastAsia="ru-RU"/>
        </w:rPr>
        <w:t>Информационное обеспечение</w:t>
      </w:r>
      <w:r w:rsidRPr="0076236B">
        <w:rPr>
          <w:rFonts w:ascii="Calibri" w:eastAsia="Times New Roman" w:hAnsi="Calibri" w:cs="Times New Roman"/>
          <w:b/>
          <w:bCs/>
          <w:i/>
          <w:iCs/>
          <w:color w:val="000000"/>
          <w:sz w:val="28"/>
          <w:szCs w:val="28"/>
          <w:lang w:eastAsia="ru-RU"/>
        </w:rPr>
        <w:br/>
      </w:r>
    </w:p>
    <w:tbl>
      <w:tblPr>
        <w:tblStyle w:val="2"/>
        <w:tblW w:w="9747" w:type="dxa"/>
        <w:tblLook w:val="04A0" w:firstRow="1" w:lastRow="0" w:firstColumn="1" w:lastColumn="0" w:noHBand="0" w:noVBand="1"/>
      </w:tblPr>
      <w:tblGrid>
        <w:gridCol w:w="817"/>
        <w:gridCol w:w="3686"/>
        <w:gridCol w:w="5244"/>
      </w:tblGrid>
      <w:tr w:rsidR="0014068B" w:rsidRPr="0076236B" w:rsidTr="00D13F81">
        <w:tc>
          <w:tcPr>
            <w:tcW w:w="817" w:type="dxa"/>
            <w:vAlign w:val="center"/>
          </w:tcPr>
          <w:p w:rsidR="0014068B" w:rsidRPr="0076236B" w:rsidRDefault="0014068B" w:rsidP="00D13F81">
            <w:pPr>
              <w:jc w:val="center"/>
              <w:rPr>
                <w:rFonts w:ascii="Times New Roman" w:eastAsia="Times New Roman" w:hAnsi="Times New Roman" w:cs="Times New Roman"/>
                <w:b/>
                <w:sz w:val="28"/>
                <w:szCs w:val="20"/>
                <w:lang w:eastAsia="ru-RU"/>
              </w:rPr>
            </w:pPr>
            <w:r w:rsidRPr="0076236B">
              <w:rPr>
                <w:rFonts w:ascii="Times New Roman" w:eastAsia="Times New Roman" w:hAnsi="Times New Roman" w:cs="Times New Roman"/>
                <w:b/>
                <w:sz w:val="28"/>
                <w:szCs w:val="20"/>
                <w:lang w:eastAsia="ru-RU"/>
              </w:rPr>
              <w:t>№ п/п</w:t>
            </w:r>
          </w:p>
        </w:tc>
        <w:tc>
          <w:tcPr>
            <w:tcW w:w="3686" w:type="dxa"/>
            <w:vAlign w:val="center"/>
          </w:tcPr>
          <w:p w:rsidR="0014068B" w:rsidRPr="0076236B" w:rsidRDefault="0014068B" w:rsidP="00D13F81">
            <w:pPr>
              <w:jc w:val="center"/>
              <w:rPr>
                <w:rFonts w:ascii="Times New Roman" w:eastAsia="Times New Roman" w:hAnsi="Times New Roman" w:cs="Times New Roman"/>
                <w:b/>
                <w:sz w:val="28"/>
                <w:szCs w:val="20"/>
                <w:lang w:eastAsia="ru-RU"/>
              </w:rPr>
            </w:pPr>
            <w:r w:rsidRPr="0076236B">
              <w:rPr>
                <w:rFonts w:ascii="Times New Roman" w:eastAsia="Times New Roman" w:hAnsi="Times New Roman" w:cs="Times New Roman"/>
                <w:b/>
                <w:sz w:val="28"/>
                <w:szCs w:val="20"/>
                <w:lang w:eastAsia="ru-RU"/>
              </w:rPr>
              <w:t xml:space="preserve">Название </w:t>
            </w:r>
          </w:p>
        </w:tc>
        <w:tc>
          <w:tcPr>
            <w:tcW w:w="5244" w:type="dxa"/>
            <w:vAlign w:val="center"/>
          </w:tcPr>
          <w:p w:rsidR="0014068B" w:rsidRPr="0076236B" w:rsidRDefault="0014068B" w:rsidP="00D13F81">
            <w:pPr>
              <w:jc w:val="center"/>
              <w:rPr>
                <w:rFonts w:ascii="Times New Roman" w:eastAsia="Times New Roman" w:hAnsi="Times New Roman" w:cs="Times New Roman"/>
                <w:b/>
                <w:sz w:val="28"/>
                <w:szCs w:val="20"/>
                <w:lang w:eastAsia="ru-RU"/>
              </w:rPr>
            </w:pPr>
            <w:r w:rsidRPr="0076236B">
              <w:rPr>
                <w:rFonts w:ascii="Times New Roman" w:eastAsia="Times New Roman" w:hAnsi="Times New Roman" w:cs="Times New Roman"/>
                <w:b/>
                <w:sz w:val="28"/>
                <w:szCs w:val="20"/>
                <w:lang w:eastAsia="ru-RU"/>
              </w:rPr>
              <w:t>Характеристика и предназначение</w:t>
            </w:r>
          </w:p>
        </w:tc>
      </w:tr>
      <w:tr w:rsidR="0014068B" w:rsidRPr="0076236B" w:rsidTr="00D13F81">
        <w:tc>
          <w:tcPr>
            <w:tcW w:w="817" w:type="dxa"/>
            <w:vAlign w:val="center"/>
          </w:tcPr>
          <w:p w:rsidR="0014068B" w:rsidRPr="0076236B" w:rsidRDefault="0014068B" w:rsidP="00D13F81">
            <w:pPr>
              <w:numPr>
                <w:ilvl w:val="0"/>
                <w:numId w:val="15"/>
              </w:numPr>
              <w:contextualSpacing/>
              <w:jc w:val="center"/>
              <w:rPr>
                <w:rFonts w:ascii="Times New Roman" w:eastAsia="Times New Roman" w:hAnsi="Times New Roman" w:cs="Times New Roman"/>
                <w:sz w:val="28"/>
                <w:szCs w:val="20"/>
                <w:lang w:eastAsia="ru-RU"/>
              </w:rPr>
            </w:pPr>
          </w:p>
        </w:tc>
        <w:tc>
          <w:tcPr>
            <w:tcW w:w="3686" w:type="dxa"/>
            <w:vAlign w:val="center"/>
          </w:tcPr>
          <w:p w:rsidR="0014068B" w:rsidRPr="0076236B" w:rsidRDefault="0014068B" w:rsidP="00D13F81">
            <w:pPr>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Мультимедийная интерактивная презентация</w:t>
            </w:r>
          </w:p>
        </w:tc>
        <w:tc>
          <w:tcPr>
            <w:tcW w:w="5244" w:type="dxa"/>
            <w:vAlign w:val="center"/>
          </w:tcPr>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Это средство развития познавательной активности учащихся при изучении предмета. Наглядность, дающая возможность учителю выстроить объяснение на уроке логично, научно с использованием видеофрагментов. При такой организации материала включаются три вида памяти учеников: зрительная, слуховая, моторная. Презентация дает возможность рассмотреть сложный материал поэтапно, обратиться не только к текущему материалу, но и повторить</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предыдущую тему. При закреплении можно более детально остановиться на</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вопросах, вызывающих затруднения у школьников. Использование</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анимационных эффектов способствует повышению интереса учащихся к</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изучаемой теме.</w:t>
            </w:r>
          </w:p>
        </w:tc>
      </w:tr>
      <w:tr w:rsidR="0014068B" w:rsidRPr="0076236B" w:rsidTr="00D13F81">
        <w:tc>
          <w:tcPr>
            <w:tcW w:w="817" w:type="dxa"/>
            <w:vAlign w:val="center"/>
          </w:tcPr>
          <w:p w:rsidR="0014068B" w:rsidRPr="0076236B" w:rsidRDefault="0014068B" w:rsidP="00D13F81">
            <w:pPr>
              <w:numPr>
                <w:ilvl w:val="0"/>
                <w:numId w:val="15"/>
              </w:numPr>
              <w:contextualSpacing/>
              <w:jc w:val="center"/>
              <w:rPr>
                <w:rFonts w:ascii="Times New Roman" w:eastAsia="Times New Roman" w:hAnsi="Times New Roman" w:cs="Times New Roman"/>
                <w:sz w:val="28"/>
                <w:szCs w:val="20"/>
                <w:lang w:eastAsia="ru-RU"/>
              </w:rPr>
            </w:pPr>
          </w:p>
        </w:tc>
        <w:tc>
          <w:tcPr>
            <w:tcW w:w="3686" w:type="dxa"/>
            <w:vAlign w:val="center"/>
          </w:tcPr>
          <w:p w:rsidR="0014068B" w:rsidRPr="0076236B" w:rsidRDefault="0014068B" w:rsidP="00D13F81">
            <w:pPr>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Учебные видеоролики (</w:t>
            </w:r>
            <w:proofErr w:type="spellStart"/>
            <w:r w:rsidRPr="0076236B">
              <w:rPr>
                <w:rFonts w:ascii="Times New Roman" w:eastAsia="Times New Roman" w:hAnsi="Times New Roman" w:cs="Times New Roman"/>
                <w:sz w:val="28"/>
                <w:szCs w:val="20"/>
                <w:lang w:eastAsia="ru-RU"/>
              </w:rPr>
              <w:t>видеоуроки</w:t>
            </w:r>
            <w:proofErr w:type="spellEnd"/>
            <w:r w:rsidRPr="0076236B">
              <w:rPr>
                <w:rFonts w:ascii="Times New Roman" w:eastAsia="Times New Roman" w:hAnsi="Times New Roman" w:cs="Times New Roman"/>
                <w:sz w:val="28"/>
                <w:szCs w:val="20"/>
                <w:lang w:eastAsia="ru-RU"/>
              </w:rPr>
              <w:t>)</w:t>
            </w:r>
          </w:p>
        </w:tc>
        <w:tc>
          <w:tcPr>
            <w:tcW w:w="5244" w:type="dxa"/>
            <w:vAlign w:val="center"/>
          </w:tcPr>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 xml:space="preserve">Эффективность </w:t>
            </w:r>
            <w:proofErr w:type="spellStart"/>
            <w:r w:rsidRPr="0076236B">
              <w:rPr>
                <w:rFonts w:ascii="Times New Roman" w:eastAsia="Times New Roman" w:hAnsi="Times New Roman" w:cs="Times New Roman"/>
                <w:sz w:val="28"/>
                <w:szCs w:val="20"/>
                <w:lang w:eastAsia="ru-RU"/>
              </w:rPr>
              <w:t>видеоуроков</w:t>
            </w:r>
            <w:proofErr w:type="spellEnd"/>
            <w:r w:rsidRPr="0076236B">
              <w:rPr>
                <w:rFonts w:ascii="Times New Roman" w:eastAsia="Times New Roman" w:hAnsi="Times New Roman" w:cs="Times New Roman"/>
                <w:sz w:val="28"/>
                <w:szCs w:val="20"/>
                <w:lang w:eastAsia="ru-RU"/>
              </w:rPr>
              <w:t xml:space="preserve"> возрастает благодаря тому, что</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обучающийся воспринимает данный ему материал двумя органами чувств –</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lastRenderedPageBreak/>
              <w:t>зрение и слух, поэтому такой материал содержит большее количество</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информации, чем отдельно взятые текстовое изложение или аудио</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сопровождение (комментарии);</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 xml:space="preserve">Изучение </w:t>
            </w:r>
            <w:proofErr w:type="spellStart"/>
            <w:r w:rsidRPr="0076236B">
              <w:rPr>
                <w:rFonts w:ascii="Times New Roman" w:eastAsia="Times New Roman" w:hAnsi="Times New Roman" w:cs="Times New Roman"/>
                <w:sz w:val="28"/>
                <w:szCs w:val="20"/>
                <w:lang w:eastAsia="ru-RU"/>
              </w:rPr>
              <w:t>видеоуроков</w:t>
            </w:r>
            <w:proofErr w:type="spellEnd"/>
            <w:r w:rsidRPr="0076236B">
              <w:rPr>
                <w:rFonts w:ascii="Times New Roman" w:eastAsia="Times New Roman" w:hAnsi="Times New Roman" w:cs="Times New Roman"/>
                <w:sz w:val="28"/>
                <w:szCs w:val="20"/>
                <w:lang w:eastAsia="ru-RU"/>
              </w:rPr>
              <w:t xml:space="preserve"> позволит</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обучающемуся увидеть теоретическую и практическую часть занятия, наблюдая при этом его реальный процесс, тем самым понять и закрепить продемонстрированный материал, а также оценить практической задачи.</w:t>
            </w:r>
          </w:p>
        </w:tc>
      </w:tr>
      <w:tr w:rsidR="0014068B" w:rsidRPr="0076236B" w:rsidTr="00D13F81">
        <w:tc>
          <w:tcPr>
            <w:tcW w:w="817" w:type="dxa"/>
            <w:vAlign w:val="center"/>
          </w:tcPr>
          <w:p w:rsidR="0014068B" w:rsidRPr="0076236B" w:rsidRDefault="0014068B" w:rsidP="00D13F81">
            <w:pPr>
              <w:numPr>
                <w:ilvl w:val="0"/>
                <w:numId w:val="15"/>
              </w:numPr>
              <w:contextualSpacing/>
              <w:jc w:val="center"/>
              <w:rPr>
                <w:rFonts w:ascii="Times New Roman" w:eastAsia="Times New Roman" w:hAnsi="Times New Roman" w:cs="Times New Roman"/>
                <w:sz w:val="28"/>
                <w:szCs w:val="20"/>
                <w:lang w:eastAsia="ru-RU"/>
              </w:rPr>
            </w:pPr>
          </w:p>
        </w:tc>
        <w:tc>
          <w:tcPr>
            <w:tcW w:w="3686" w:type="dxa"/>
            <w:vAlign w:val="center"/>
          </w:tcPr>
          <w:p w:rsidR="0014068B" w:rsidRPr="0076236B" w:rsidRDefault="0014068B" w:rsidP="00D13F81">
            <w:pPr>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Информационно-обучающие</w:t>
            </w:r>
          </w:p>
          <w:p w:rsidR="0014068B" w:rsidRPr="0076236B" w:rsidRDefault="0014068B" w:rsidP="00D13F81">
            <w:pPr>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программы</w:t>
            </w:r>
          </w:p>
        </w:tc>
        <w:tc>
          <w:tcPr>
            <w:tcW w:w="5244" w:type="dxa"/>
            <w:vAlign w:val="center"/>
          </w:tcPr>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Позволяют моделировать и наглядно демонстрировать содержание изучаемых тем, полностью реализовать принцип адаптивности к индивидуальным</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возможностям ребенка, соответствовать индивидуальному темпу учебно- познавательной деятельности. Обучение носит диалоговый характер, при котором учитель в любой момент может внести в него необходимые коррективы. На уроках могут оптимально сочетаться индивидуальная и групповая формы работы. Ученики находятся в состоянии психологического комфорта. Таким образом, достигаются идеальные</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индивидуального обучения с использованием визуальных и слуховых</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образов.</w:t>
            </w:r>
          </w:p>
        </w:tc>
      </w:tr>
      <w:tr w:rsidR="0014068B" w:rsidRPr="0076236B" w:rsidTr="00D13F81">
        <w:tc>
          <w:tcPr>
            <w:tcW w:w="817" w:type="dxa"/>
            <w:vAlign w:val="center"/>
          </w:tcPr>
          <w:p w:rsidR="0014068B" w:rsidRPr="0076236B" w:rsidRDefault="0014068B" w:rsidP="00D13F81">
            <w:pPr>
              <w:numPr>
                <w:ilvl w:val="0"/>
                <w:numId w:val="15"/>
              </w:numPr>
              <w:contextualSpacing/>
              <w:jc w:val="center"/>
              <w:rPr>
                <w:rFonts w:ascii="Times New Roman" w:eastAsia="Times New Roman" w:hAnsi="Times New Roman" w:cs="Times New Roman"/>
                <w:sz w:val="28"/>
                <w:szCs w:val="20"/>
                <w:lang w:eastAsia="ru-RU"/>
              </w:rPr>
            </w:pPr>
          </w:p>
        </w:tc>
        <w:tc>
          <w:tcPr>
            <w:tcW w:w="3686" w:type="dxa"/>
            <w:vAlign w:val="center"/>
          </w:tcPr>
          <w:p w:rsidR="0014068B" w:rsidRPr="0076236B" w:rsidRDefault="0014068B" w:rsidP="00D13F81">
            <w:pPr>
              <w:rPr>
                <w:rFonts w:ascii="Times New Roman" w:eastAsia="Times New Roman" w:hAnsi="Times New Roman" w:cs="Times New Roman"/>
                <w:sz w:val="28"/>
                <w:szCs w:val="20"/>
                <w:lang w:eastAsia="ru-RU"/>
              </w:rPr>
            </w:pPr>
            <w:proofErr w:type="spellStart"/>
            <w:r w:rsidRPr="0076236B">
              <w:rPr>
                <w:rFonts w:ascii="Times New Roman" w:eastAsia="Times New Roman" w:hAnsi="Times New Roman" w:cs="Times New Roman"/>
                <w:sz w:val="28"/>
                <w:szCs w:val="20"/>
                <w:lang w:eastAsia="ru-RU"/>
              </w:rPr>
              <w:t>Медиапроектирование</w:t>
            </w:r>
            <w:proofErr w:type="spellEnd"/>
          </w:p>
        </w:tc>
        <w:tc>
          <w:tcPr>
            <w:tcW w:w="5244" w:type="dxa"/>
            <w:vAlign w:val="center"/>
          </w:tcPr>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это совместная детско-взрослая деятельность.</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Очень важно помнить о том, что ребенок – всегда автор проекта, автор</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идеи! Взрослый может выступать в роли руководителя проекта, в роли</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помощника, осуществляющего технологическое сопровождение проекта.</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При этом ребенок занимается активной поисковой деятельностью,</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учится сотрудничеству, взаимодействию в команде, получает навыки</w:t>
            </w:r>
          </w:p>
          <w:p w:rsidR="0014068B" w:rsidRPr="0076236B" w:rsidRDefault="0014068B" w:rsidP="00D13F81">
            <w:pPr>
              <w:jc w:val="both"/>
              <w:rPr>
                <w:rFonts w:ascii="Times New Roman" w:eastAsia="Times New Roman" w:hAnsi="Times New Roman" w:cs="Times New Roman"/>
                <w:sz w:val="28"/>
                <w:szCs w:val="20"/>
                <w:lang w:eastAsia="ru-RU"/>
              </w:rPr>
            </w:pPr>
            <w:proofErr w:type="spellStart"/>
            <w:r w:rsidRPr="0076236B">
              <w:rPr>
                <w:rFonts w:ascii="Times New Roman" w:eastAsia="Times New Roman" w:hAnsi="Times New Roman" w:cs="Times New Roman"/>
                <w:sz w:val="28"/>
                <w:szCs w:val="20"/>
                <w:lang w:eastAsia="ru-RU"/>
              </w:rPr>
              <w:t>Медиапроектная</w:t>
            </w:r>
            <w:proofErr w:type="spellEnd"/>
            <w:r w:rsidRPr="0076236B">
              <w:rPr>
                <w:rFonts w:ascii="Times New Roman" w:eastAsia="Times New Roman" w:hAnsi="Times New Roman" w:cs="Times New Roman"/>
                <w:sz w:val="28"/>
                <w:szCs w:val="20"/>
                <w:lang w:eastAsia="ru-RU"/>
              </w:rPr>
              <w:t xml:space="preserve"> деятельность – это деятельность в </w:t>
            </w:r>
            <w:proofErr w:type="spellStart"/>
            <w:r w:rsidRPr="0076236B">
              <w:rPr>
                <w:rFonts w:ascii="Times New Roman" w:eastAsia="Times New Roman" w:hAnsi="Times New Roman" w:cs="Times New Roman"/>
                <w:sz w:val="28"/>
                <w:szCs w:val="20"/>
                <w:lang w:eastAsia="ru-RU"/>
              </w:rPr>
              <w:t>медийном</w:t>
            </w:r>
            <w:proofErr w:type="spellEnd"/>
            <w:r w:rsidRPr="0076236B">
              <w:rPr>
                <w:rFonts w:ascii="Times New Roman" w:eastAsia="Times New Roman" w:hAnsi="Times New Roman" w:cs="Times New Roman"/>
                <w:sz w:val="28"/>
                <w:szCs w:val="20"/>
                <w:lang w:eastAsia="ru-RU"/>
              </w:rPr>
              <w:t xml:space="preserve"> пространстве, </w:t>
            </w:r>
            <w:r w:rsidRPr="0076236B">
              <w:rPr>
                <w:rFonts w:ascii="Times New Roman" w:eastAsia="Times New Roman" w:hAnsi="Times New Roman" w:cs="Times New Roman"/>
                <w:sz w:val="28"/>
                <w:szCs w:val="20"/>
                <w:lang w:eastAsia="ru-RU"/>
              </w:rPr>
              <w:lastRenderedPageBreak/>
              <w:t xml:space="preserve">это развитие </w:t>
            </w:r>
            <w:proofErr w:type="spellStart"/>
            <w:r w:rsidRPr="0076236B">
              <w:rPr>
                <w:rFonts w:ascii="Times New Roman" w:eastAsia="Times New Roman" w:hAnsi="Times New Roman" w:cs="Times New Roman"/>
                <w:sz w:val="28"/>
                <w:szCs w:val="20"/>
                <w:lang w:eastAsia="ru-RU"/>
              </w:rPr>
              <w:t>метапредметных</w:t>
            </w:r>
            <w:proofErr w:type="spellEnd"/>
            <w:r w:rsidRPr="0076236B">
              <w:rPr>
                <w:rFonts w:ascii="Times New Roman" w:eastAsia="Times New Roman" w:hAnsi="Times New Roman" w:cs="Times New Roman"/>
                <w:sz w:val="28"/>
                <w:szCs w:val="20"/>
                <w:lang w:eastAsia="ru-RU"/>
              </w:rPr>
              <w:t xml:space="preserve"> знаний и умений.</w:t>
            </w:r>
          </w:p>
        </w:tc>
      </w:tr>
      <w:tr w:rsidR="0014068B" w:rsidRPr="0076236B" w:rsidTr="00D13F81">
        <w:tc>
          <w:tcPr>
            <w:tcW w:w="817" w:type="dxa"/>
            <w:vAlign w:val="center"/>
          </w:tcPr>
          <w:p w:rsidR="0014068B" w:rsidRPr="0076236B" w:rsidRDefault="0014068B" w:rsidP="00D13F81">
            <w:pPr>
              <w:numPr>
                <w:ilvl w:val="0"/>
                <w:numId w:val="15"/>
              </w:numPr>
              <w:contextualSpacing/>
              <w:jc w:val="center"/>
              <w:rPr>
                <w:rFonts w:ascii="Times New Roman" w:eastAsia="Times New Roman" w:hAnsi="Times New Roman" w:cs="Times New Roman"/>
                <w:sz w:val="28"/>
                <w:szCs w:val="20"/>
                <w:lang w:eastAsia="ru-RU"/>
              </w:rPr>
            </w:pPr>
          </w:p>
        </w:tc>
        <w:tc>
          <w:tcPr>
            <w:tcW w:w="3686" w:type="dxa"/>
            <w:vAlign w:val="center"/>
          </w:tcPr>
          <w:p w:rsidR="0014068B" w:rsidRPr="0076236B" w:rsidRDefault="0014068B" w:rsidP="00D13F81">
            <w:pPr>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Библиотека фото</w:t>
            </w:r>
          </w:p>
        </w:tc>
        <w:tc>
          <w:tcPr>
            <w:tcW w:w="5244" w:type="dxa"/>
            <w:vAlign w:val="center"/>
          </w:tcPr>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Коллекция рисунков, фотографий. Необходима для организации и проведения занятий</w:t>
            </w:r>
          </w:p>
        </w:tc>
      </w:tr>
      <w:tr w:rsidR="0014068B" w:rsidRPr="0076236B" w:rsidTr="00D13F81">
        <w:tc>
          <w:tcPr>
            <w:tcW w:w="817" w:type="dxa"/>
            <w:vAlign w:val="center"/>
          </w:tcPr>
          <w:p w:rsidR="0014068B" w:rsidRPr="0076236B" w:rsidRDefault="0014068B" w:rsidP="00D13F81">
            <w:pPr>
              <w:numPr>
                <w:ilvl w:val="0"/>
                <w:numId w:val="15"/>
              </w:numPr>
              <w:contextualSpacing/>
              <w:jc w:val="center"/>
              <w:rPr>
                <w:rFonts w:ascii="Times New Roman" w:eastAsia="Times New Roman" w:hAnsi="Times New Roman" w:cs="Times New Roman"/>
                <w:sz w:val="28"/>
                <w:szCs w:val="20"/>
                <w:lang w:eastAsia="ru-RU"/>
              </w:rPr>
            </w:pPr>
          </w:p>
        </w:tc>
        <w:tc>
          <w:tcPr>
            <w:tcW w:w="3686" w:type="dxa"/>
            <w:vAlign w:val="center"/>
          </w:tcPr>
          <w:p w:rsidR="0014068B" w:rsidRPr="0076236B" w:rsidRDefault="0014068B" w:rsidP="00D13F81">
            <w:pPr>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Библиотека сайтов</w:t>
            </w:r>
          </w:p>
        </w:tc>
        <w:tc>
          <w:tcPr>
            <w:tcW w:w="5244" w:type="dxa"/>
            <w:vAlign w:val="center"/>
          </w:tcPr>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Доступ к Интернет-источникам, в том числе: порталу «Википедия»,</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 xml:space="preserve">порталам Всероссийских олимпиад школьников и международной олимпиады по основам наук; сайтам МГУ, СПбГУ, </w:t>
            </w:r>
            <w:proofErr w:type="spellStart"/>
            <w:r w:rsidRPr="0076236B">
              <w:rPr>
                <w:rFonts w:ascii="Times New Roman" w:eastAsia="Times New Roman" w:hAnsi="Times New Roman" w:cs="Times New Roman"/>
                <w:sz w:val="28"/>
                <w:szCs w:val="20"/>
                <w:lang w:eastAsia="ru-RU"/>
              </w:rPr>
              <w:t>КубГУ</w:t>
            </w:r>
            <w:proofErr w:type="spellEnd"/>
            <w:r w:rsidRPr="0076236B">
              <w:rPr>
                <w:rFonts w:ascii="Times New Roman" w:eastAsia="Times New Roman" w:hAnsi="Times New Roman" w:cs="Times New Roman"/>
                <w:sz w:val="28"/>
                <w:szCs w:val="20"/>
                <w:lang w:eastAsia="ru-RU"/>
              </w:rPr>
              <w:t xml:space="preserve"> и других вузов.</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Использование материалов Национальной электронной детской</w:t>
            </w:r>
          </w:p>
          <w:p w:rsidR="0014068B" w:rsidRPr="0076236B" w:rsidRDefault="0014068B" w:rsidP="00D13F81">
            <w:pPr>
              <w:jc w:val="both"/>
              <w:rPr>
                <w:rFonts w:ascii="Times New Roman" w:eastAsia="Times New Roman" w:hAnsi="Times New Roman" w:cs="Times New Roman"/>
                <w:sz w:val="28"/>
                <w:szCs w:val="20"/>
                <w:lang w:eastAsia="ru-RU"/>
              </w:rPr>
            </w:pPr>
            <w:r w:rsidRPr="0076236B">
              <w:rPr>
                <w:rFonts w:ascii="Times New Roman" w:eastAsia="Times New Roman" w:hAnsi="Times New Roman" w:cs="Times New Roman"/>
                <w:sz w:val="28"/>
                <w:szCs w:val="20"/>
                <w:lang w:eastAsia="ru-RU"/>
              </w:rPr>
              <w:t>библиотеки, других электронных библиотек.</w:t>
            </w:r>
          </w:p>
        </w:tc>
      </w:tr>
    </w:tbl>
    <w:p w:rsidR="0014068B" w:rsidRPr="0076236B" w:rsidRDefault="0014068B" w:rsidP="0014068B">
      <w:pPr>
        <w:spacing w:after="0" w:line="240" w:lineRule="auto"/>
        <w:rPr>
          <w:rFonts w:ascii="Calibri" w:eastAsia="Times New Roman" w:hAnsi="Calibri" w:cs="Times New Roman"/>
          <w:lang w:eastAsia="ru-RU"/>
        </w:rPr>
      </w:pPr>
    </w:p>
    <w:p w:rsidR="0014068B" w:rsidRPr="0076236B" w:rsidRDefault="0014068B" w:rsidP="0014068B">
      <w:pPr>
        <w:spacing w:after="0" w:line="240" w:lineRule="auto"/>
        <w:rPr>
          <w:rFonts w:ascii="Calibri" w:eastAsia="Times New Roman" w:hAnsi="Calibri" w:cs="Times New Roman"/>
          <w:lang w:eastAsia="ru-RU"/>
        </w:rPr>
      </w:pPr>
    </w:p>
    <w:p w:rsidR="0014068B" w:rsidRPr="0076236B" w:rsidRDefault="0014068B" w:rsidP="0014068B">
      <w:pPr>
        <w:spacing w:after="0" w:line="240" w:lineRule="auto"/>
        <w:jc w:val="center"/>
        <w:rPr>
          <w:rFonts w:ascii="Times New Roman" w:eastAsia="Times New Roman" w:hAnsi="Times New Roman" w:cs="Times New Roman"/>
          <w:b/>
          <w:bCs/>
          <w:iCs/>
          <w:color w:val="000000"/>
          <w:sz w:val="28"/>
          <w:szCs w:val="28"/>
          <w:lang w:eastAsia="ru-RU"/>
        </w:rPr>
      </w:pPr>
      <w:r w:rsidRPr="0076236B">
        <w:rPr>
          <w:rFonts w:ascii="Times New Roman" w:eastAsia="Times New Roman" w:hAnsi="Times New Roman" w:cs="Times New Roman"/>
          <w:b/>
          <w:bCs/>
          <w:iCs/>
          <w:color w:val="000000"/>
          <w:sz w:val="28"/>
          <w:szCs w:val="28"/>
          <w:lang w:eastAsia="ru-RU"/>
        </w:rPr>
        <w:t>Кадровое обеспечение</w:t>
      </w:r>
    </w:p>
    <w:p w:rsidR="0014068B" w:rsidRPr="0076236B" w:rsidRDefault="0014068B" w:rsidP="0014068B">
      <w:pPr>
        <w:spacing w:after="0" w:line="240" w:lineRule="auto"/>
        <w:jc w:val="center"/>
        <w:rPr>
          <w:rFonts w:ascii="Times New Roman" w:eastAsia="Times New Roman" w:hAnsi="Times New Roman" w:cs="Times New Roman"/>
          <w:b/>
          <w:bCs/>
          <w:iCs/>
          <w:color w:val="000000"/>
          <w:sz w:val="28"/>
          <w:szCs w:val="28"/>
          <w:lang w:eastAsia="ru-RU"/>
        </w:rPr>
      </w:pPr>
    </w:p>
    <w:p w:rsidR="0014068B" w:rsidRPr="0076236B" w:rsidRDefault="0014068B" w:rsidP="0014068B">
      <w:pPr>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Образовательный процесс по данной программе обеспечивается</w:t>
      </w:r>
      <w:r w:rsidRPr="0076236B">
        <w:rPr>
          <w:rFonts w:ascii="Calibri" w:eastAsia="Times New Roman" w:hAnsi="Calibri" w:cs="Times New Roman"/>
          <w:color w:val="000000"/>
          <w:sz w:val="28"/>
          <w:szCs w:val="28"/>
          <w:lang w:eastAsia="ru-RU"/>
        </w:rPr>
        <w:br/>
      </w:r>
      <w:r w:rsidRPr="0076236B">
        <w:rPr>
          <w:rFonts w:ascii="Times New Roman" w:eastAsia="Times New Roman" w:hAnsi="Times New Roman" w:cs="Times New Roman"/>
          <w:color w:val="000000"/>
          <w:sz w:val="28"/>
          <w:szCs w:val="28"/>
          <w:lang w:eastAsia="ru-RU"/>
        </w:rPr>
        <w:t>педагогическими кадрами, соответствующими требованиям профессионального</w:t>
      </w:r>
      <w:r w:rsidRPr="0076236B">
        <w:rPr>
          <w:rFonts w:ascii="Calibri" w:eastAsia="Times New Roman" w:hAnsi="Calibri" w:cs="Times New Roman"/>
          <w:color w:val="000000"/>
          <w:sz w:val="28"/>
          <w:szCs w:val="28"/>
          <w:lang w:eastAsia="ru-RU"/>
        </w:rPr>
        <w:t xml:space="preserve"> </w:t>
      </w:r>
      <w:r w:rsidRPr="0076236B">
        <w:rPr>
          <w:rFonts w:ascii="Times New Roman" w:eastAsia="Times New Roman" w:hAnsi="Times New Roman" w:cs="Times New Roman"/>
          <w:color w:val="000000"/>
          <w:sz w:val="28"/>
          <w:szCs w:val="28"/>
          <w:lang w:eastAsia="ru-RU"/>
        </w:rPr>
        <w:t>стандарта «Педагог дополнительного образования детей и взрослых» (приказ</w:t>
      </w:r>
      <w:r w:rsidRPr="0076236B">
        <w:rPr>
          <w:rFonts w:ascii="Calibri" w:eastAsia="Times New Roman" w:hAnsi="Calibri" w:cs="Times New Roman"/>
          <w:color w:val="000000"/>
          <w:sz w:val="28"/>
          <w:szCs w:val="28"/>
          <w:lang w:eastAsia="ru-RU"/>
        </w:rPr>
        <w:t xml:space="preserve"> </w:t>
      </w:r>
      <w:r w:rsidRPr="0076236B">
        <w:rPr>
          <w:rFonts w:ascii="Times New Roman" w:eastAsia="Times New Roman" w:hAnsi="Times New Roman" w:cs="Times New Roman"/>
          <w:color w:val="000000"/>
          <w:sz w:val="28"/>
          <w:szCs w:val="28"/>
          <w:lang w:eastAsia="ru-RU"/>
        </w:rPr>
        <w:t xml:space="preserve">Минтруда РФ от 05.05.2018 № 298Н), в том числе имеющими: </w:t>
      </w:r>
    </w:p>
    <w:p w:rsidR="0014068B" w:rsidRPr="0076236B" w:rsidRDefault="0014068B" w:rsidP="0014068B">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педагогическое или образование, соответствующее профилю</w:t>
      </w:r>
      <w:r w:rsidRPr="0076236B">
        <w:rPr>
          <w:rFonts w:ascii="Calibri" w:eastAsia="Times New Roman" w:hAnsi="Calibri" w:cs="Times New Roman"/>
          <w:color w:val="000000"/>
          <w:sz w:val="28"/>
          <w:szCs w:val="28"/>
          <w:lang w:eastAsia="ru-RU"/>
        </w:rPr>
        <w:br/>
      </w:r>
      <w:r w:rsidRPr="0076236B">
        <w:rPr>
          <w:rFonts w:ascii="Times New Roman" w:eastAsia="Times New Roman" w:hAnsi="Times New Roman" w:cs="Times New Roman"/>
          <w:color w:val="000000"/>
          <w:sz w:val="28"/>
          <w:szCs w:val="28"/>
          <w:lang w:eastAsia="ru-RU"/>
        </w:rPr>
        <w:t xml:space="preserve">программы; </w:t>
      </w:r>
    </w:p>
    <w:p w:rsidR="0014068B" w:rsidRPr="0076236B" w:rsidRDefault="0014068B" w:rsidP="0014068B">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опыт организации деятельности учащихся, направленной на</w:t>
      </w:r>
      <w:r w:rsidRPr="0076236B">
        <w:rPr>
          <w:rFonts w:ascii="Calibri" w:eastAsia="Times New Roman" w:hAnsi="Calibri" w:cs="Times New Roman"/>
          <w:color w:val="000000"/>
          <w:sz w:val="28"/>
          <w:szCs w:val="28"/>
          <w:lang w:eastAsia="ru-RU"/>
        </w:rPr>
        <w:br/>
      </w:r>
      <w:r w:rsidRPr="0076236B">
        <w:rPr>
          <w:rFonts w:ascii="Times New Roman" w:eastAsia="Times New Roman" w:hAnsi="Times New Roman" w:cs="Times New Roman"/>
          <w:color w:val="000000"/>
          <w:sz w:val="28"/>
          <w:szCs w:val="28"/>
          <w:lang w:eastAsia="ru-RU"/>
        </w:rPr>
        <w:t>освоение дополнительной общеобразовательной программы;</w:t>
      </w:r>
    </w:p>
    <w:p w:rsidR="0014068B" w:rsidRPr="0076236B" w:rsidRDefault="0014068B" w:rsidP="0014068B">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опыт организации</w:t>
      </w:r>
      <w:r w:rsidRPr="0076236B">
        <w:rPr>
          <w:rFonts w:ascii="Calibri" w:eastAsia="Times New Roman" w:hAnsi="Calibri" w:cs="Times New Roman"/>
          <w:color w:val="000000"/>
          <w:sz w:val="28"/>
          <w:szCs w:val="28"/>
          <w:lang w:eastAsia="ru-RU"/>
        </w:rPr>
        <w:t xml:space="preserve"> </w:t>
      </w:r>
      <w:r w:rsidRPr="0076236B">
        <w:rPr>
          <w:rFonts w:ascii="Times New Roman" w:eastAsia="Times New Roman" w:hAnsi="Times New Roman" w:cs="Times New Roman"/>
          <w:color w:val="000000"/>
          <w:sz w:val="28"/>
          <w:szCs w:val="28"/>
          <w:lang w:eastAsia="ru-RU"/>
        </w:rPr>
        <w:t xml:space="preserve">досуговой деятельности учащихся в процессе реализации программы; </w:t>
      </w:r>
    </w:p>
    <w:p w:rsidR="0014068B" w:rsidRPr="0076236B" w:rsidRDefault="0014068B" w:rsidP="0014068B">
      <w:pPr>
        <w:numPr>
          <w:ilvl w:val="0"/>
          <w:numId w:val="10"/>
        </w:numPr>
        <w:spacing w:after="0" w:line="240" w:lineRule="auto"/>
        <w:jc w:val="both"/>
        <w:rPr>
          <w:rFonts w:ascii="Times New Roman" w:eastAsia="Times New Roman" w:hAnsi="Times New Roman" w:cs="Times New Roman"/>
          <w:color w:val="000000"/>
          <w:sz w:val="28"/>
          <w:szCs w:val="28"/>
          <w:lang w:eastAsia="ru-RU"/>
        </w:rPr>
        <w:sectPr w:rsidR="0014068B" w:rsidRPr="0076236B" w:rsidSect="0076236B">
          <w:pgSz w:w="11906" w:h="16838"/>
          <w:pgMar w:top="1134" w:right="851" w:bottom="1134" w:left="1701" w:header="709" w:footer="709" w:gutter="0"/>
          <w:cols w:space="708"/>
          <w:docGrid w:linePitch="360"/>
        </w:sectPr>
      </w:pPr>
      <w:r w:rsidRPr="0076236B">
        <w:rPr>
          <w:rFonts w:ascii="Times New Roman" w:eastAsia="Times New Roman" w:hAnsi="Times New Roman" w:cs="Times New Roman"/>
          <w:color w:val="000000"/>
          <w:sz w:val="28"/>
          <w:szCs w:val="28"/>
          <w:lang w:eastAsia="ru-RU"/>
        </w:rPr>
        <w:t>опыт</w:t>
      </w:r>
      <w:r w:rsidRPr="0076236B">
        <w:rPr>
          <w:rFonts w:ascii="Calibri" w:eastAsia="Times New Roman" w:hAnsi="Calibri" w:cs="Times New Roman"/>
          <w:lang w:eastAsia="ru-RU"/>
        </w:rPr>
        <w:t xml:space="preserve"> </w:t>
      </w:r>
      <w:r w:rsidRPr="0076236B">
        <w:rPr>
          <w:rFonts w:ascii="Times New Roman" w:eastAsia="Times New Roman" w:hAnsi="Times New Roman" w:cs="Times New Roman"/>
          <w:color w:val="000000"/>
          <w:sz w:val="28"/>
          <w:szCs w:val="28"/>
          <w:lang w:eastAsia="ru-RU"/>
        </w:rPr>
        <w:t xml:space="preserve">разработки дополнительных общеобразовательных программ. </w:t>
      </w:r>
    </w:p>
    <w:p w:rsidR="0014068B" w:rsidRPr="0076236B" w:rsidRDefault="0014068B" w:rsidP="0014068B">
      <w:pPr>
        <w:spacing w:after="0" w:line="240" w:lineRule="auto"/>
        <w:jc w:val="center"/>
        <w:rPr>
          <w:rFonts w:ascii="Times New Roman" w:eastAsia="Times New Roman" w:hAnsi="Times New Roman" w:cs="Times New Roman"/>
          <w:b/>
          <w:bCs/>
          <w:color w:val="000000"/>
          <w:sz w:val="28"/>
          <w:szCs w:val="28"/>
          <w:lang w:eastAsia="ru-RU"/>
        </w:rPr>
      </w:pPr>
      <w:r w:rsidRPr="0076236B">
        <w:rPr>
          <w:rFonts w:ascii="Times New Roman" w:eastAsia="Times New Roman" w:hAnsi="Times New Roman" w:cs="Times New Roman"/>
          <w:b/>
          <w:bCs/>
          <w:color w:val="000000"/>
          <w:sz w:val="28"/>
          <w:szCs w:val="28"/>
          <w:lang w:eastAsia="ru-RU"/>
        </w:rPr>
        <w:lastRenderedPageBreak/>
        <w:t>Формы аттестации</w:t>
      </w:r>
    </w:p>
    <w:p w:rsidR="0065302F" w:rsidRDefault="0065302F" w:rsidP="0065302F">
      <w:pPr>
        <w:pStyle w:val="a7"/>
        <w:jc w:val="center"/>
      </w:pPr>
    </w:p>
    <w:p w:rsidR="0065302F" w:rsidRDefault="0065302F" w:rsidP="0065302F">
      <w:pPr>
        <w:pStyle w:val="a7"/>
        <w:ind w:firstLine="851"/>
        <w:jc w:val="both"/>
        <w:rPr>
          <w:rFonts w:ascii="Times New Roman" w:hAnsi="Times New Roman"/>
          <w:color w:val="000000"/>
          <w:sz w:val="28"/>
          <w:szCs w:val="28"/>
        </w:rPr>
      </w:pPr>
      <w:r w:rsidRPr="001722D6">
        <w:rPr>
          <w:rFonts w:ascii="Times New Roman" w:hAnsi="Times New Roman"/>
          <w:color w:val="000000"/>
          <w:sz w:val="28"/>
          <w:szCs w:val="28"/>
        </w:rPr>
        <w:t>С целью установления соответствия результатов освоения</w:t>
      </w:r>
      <w:r w:rsidRPr="001722D6">
        <w:rPr>
          <w:color w:val="000000"/>
          <w:sz w:val="28"/>
          <w:szCs w:val="28"/>
        </w:rPr>
        <w:br/>
      </w:r>
      <w:r w:rsidRPr="001722D6">
        <w:rPr>
          <w:rFonts w:ascii="Times New Roman" w:hAnsi="Times New Roman"/>
          <w:color w:val="000000"/>
          <w:sz w:val="28"/>
          <w:szCs w:val="28"/>
        </w:rPr>
        <w:t>дополнительной образовательной программы заявленным целям и</w:t>
      </w:r>
      <w:r w:rsidRPr="001722D6">
        <w:rPr>
          <w:color w:val="000000"/>
          <w:sz w:val="28"/>
          <w:szCs w:val="28"/>
        </w:rPr>
        <w:br/>
      </w:r>
      <w:r w:rsidRPr="001722D6">
        <w:rPr>
          <w:rFonts w:ascii="Times New Roman" w:hAnsi="Times New Roman"/>
          <w:color w:val="000000"/>
          <w:sz w:val="28"/>
          <w:szCs w:val="28"/>
        </w:rPr>
        <w:t>планируемым результатам обучения</w:t>
      </w:r>
      <w:r>
        <w:rPr>
          <w:rFonts w:ascii="Times New Roman" w:hAnsi="Times New Roman"/>
          <w:color w:val="000000"/>
          <w:sz w:val="28"/>
          <w:szCs w:val="28"/>
        </w:rPr>
        <w:t>.</w:t>
      </w:r>
    </w:p>
    <w:p w:rsidR="0065302F" w:rsidRDefault="0065302F" w:rsidP="0065302F">
      <w:pPr>
        <w:pStyle w:val="a7"/>
        <w:ind w:firstLine="851"/>
        <w:jc w:val="both"/>
        <w:rPr>
          <w:rFonts w:ascii="Times New Roman" w:hAnsi="Times New Roman"/>
          <w:sz w:val="28"/>
          <w:szCs w:val="28"/>
        </w:rPr>
      </w:pPr>
      <w:r w:rsidRPr="001722D6">
        <w:rPr>
          <w:rFonts w:ascii="Times New Roman" w:hAnsi="Times New Roman"/>
          <w:sz w:val="28"/>
          <w:szCs w:val="28"/>
        </w:rPr>
        <w:t xml:space="preserve">Основные формы – </w:t>
      </w:r>
      <w:r>
        <w:rPr>
          <w:rFonts w:ascii="Times New Roman" w:hAnsi="Times New Roman"/>
          <w:sz w:val="28"/>
          <w:szCs w:val="28"/>
        </w:rPr>
        <w:t>результаты учебно-исследовательских проектов, фронтальные беседы по изученной теме, отчеты по проделанной лабораторной работе.</w:t>
      </w:r>
    </w:p>
    <w:p w:rsidR="0065302F" w:rsidRDefault="0065302F" w:rsidP="0065302F">
      <w:pPr>
        <w:pStyle w:val="a7"/>
        <w:rPr>
          <w:rFonts w:ascii="Times New Roman" w:hAnsi="Times New Roman"/>
          <w:sz w:val="28"/>
          <w:szCs w:val="28"/>
        </w:rPr>
      </w:pPr>
    </w:p>
    <w:p w:rsidR="0065302F" w:rsidRDefault="0065302F" w:rsidP="0065302F">
      <w:pPr>
        <w:pStyle w:val="a7"/>
        <w:jc w:val="center"/>
        <w:rPr>
          <w:rFonts w:ascii="Times New Roman" w:hAnsi="Times New Roman"/>
          <w:b/>
          <w:bCs/>
          <w:color w:val="000000"/>
          <w:sz w:val="28"/>
          <w:szCs w:val="28"/>
        </w:rPr>
      </w:pPr>
      <w:r w:rsidRPr="001722D6">
        <w:rPr>
          <w:rFonts w:ascii="Times New Roman" w:hAnsi="Times New Roman"/>
          <w:b/>
          <w:bCs/>
          <w:color w:val="000000"/>
          <w:sz w:val="28"/>
          <w:szCs w:val="28"/>
        </w:rPr>
        <w:t>Оценочные материалы</w:t>
      </w:r>
    </w:p>
    <w:p w:rsidR="0065302F" w:rsidRDefault="0065302F" w:rsidP="0065302F">
      <w:pPr>
        <w:pStyle w:val="a7"/>
        <w:jc w:val="center"/>
        <w:rPr>
          <w:rFonts w:ascii="Times New Roman" w:hAnsi="Times New Roman"/>
          <w:b/>
          <w:bCs/>
          <w:color w:val="000000"/>
          <w:sz w:val="28"/>
          <w:szCs w:val="28"/>
        </w:rPr>
      </w:pPr>
    </w:p>
    <w:p w:rsidR="0065302F" w:rsidRDefault="0065302F" w:rsidP="0065302F">
      <w:pPr>
        <w:pStyle w:val="a7"/>
        <w:ind w:firstLine="851"/>
        <w:jc w:val="both"/>
        <w:rPr>
          <w:rFonts w:ascii="Times New Roman" w:hAnsi="Times New Roman"/>
          <w:color w:val="000000"/>
          <w:sz w:val="28"/>
          <w:szCs w:val="28"/>
        </w:rPr>
      </w:pPr>
      <w:r w:rsidRPr="001722D6">
        <w:rPr>
          <w:rFonts w:ascii="Times New Roman" w:hAnsi="Times New Roman"/>
          <w:color w:val="000000"/>
          <w:sz w:val="28"/>
          <w:szCs w:val="28"/>
        </w:rPr>
        <w:t>Оценочные материалы содержат мониторинг результатов обучения</w:t>
      </w:r>
      <w:r w:rsidRPr="001722D6">
        <w:rPr>
          <w:color w:val="000000"/>
          <w:sz w:val="28"/>
          <w:szCs w:val="28"/>
        </w:rPr>
        <w:br/>
      </w:r>
      <w:r w:rsidRPr="001722D6">
        <w:rPr>
          <w:rFonts w:ascii="Times New Roman" w:hAnsi="Times New Roman"/>
          <w:color w:val="000000"/>
          <w:sz w:val="28"/>
          <w:szCs w:val="28"/>
        </w:rPr>
        <w:t>учащихся по дополнительной общеобразовательной общеразвивающей</w:t>
      </w:r>
      <w:r w:rsidRPr="001722D6">
        <w:rPr>
          <w:color w:val="000000"/>
          <w:sz w:val="28"/>
          <w:szCs w:val="28"/>
        </w:rPr>
        <w:br/>
      </w:r>
      <w:r w:rsidRPr="001722D6">
        <w:rPr>
          <w:rFonts w:ascii="Times New Roman" w:hAnsi="Times New Roman"/>
          <w:color w:val="000000"/>
          <w:sz w:val="28"/>
          <w:szCs w:val="28"/>
        </w:rPr>
        <w:t>программе по теоретическому, практическому освоению программы</w:t>
      </w:r>
      <w:r w:rsidRPr="001722D6">
        <w:rPr>
          <w:color w:val="000000"/>
          <w:sz w:val="28"/>
          <w:szCs w:val="28"/>
        </w:rPr>
        <w:br/>
      </w:r>
      <w:r w:rsidRPr="001722D6">
        <w:rPr>
          <w:rFonts w:ascii="Times New Roman" w:hAnsi="Times New Roman"/>
          <w:color w:val="000000"/>
          <w:sz w:val="28"/>
          <w:szCs w:val="28"/>
        </w:rPr>
        <w:t>учащимися, а также личностные характеристики учащихся, в соответствии с</w:t>
      </w:r>
      <w:r w:rsidRPr="001722D6">
        <w:rPr>
          <w:color w:val="000000"/>
          <w:sz w:val="28"/>
          <w:szCs w:val="28"/>
        </w:rPr>
        <w:br/>
      </w:r>
      <w:r w:rsidRPr="001722D6">
        <w:rPr>
          <w:rFonts w:ascii="Times New Roman" w:hAnsi="Times New Roman"/>
          <w:color w:val="000000"/>
          <w:sz w:val="28"/>
          <w:szCs w:val="28"/>
        </w:rPr>
        <w:t xml:space="preserve">Приложением № </w:t>
      </w:r>
      <w:r>
        <w:rPr>
          <w:rFonts w:ascii="Times New Roman" w:hAnsi="Times New Roman"/>
          <w:color w:val="000000"/>
          <w:sz w:val="28"/>
          <w:szCs w:val="28"/>
        </w:rPr>
        <w:t>1</w:t>
      </w:r>
      <w:r w:rsidRPr="001722D6">
        <w:rPr>
          <w:rFonts w:ascii="Times New Roman" w:hAnsi="Times New Roman"/>
          <w:color w:val="000000"/>
          <w:sz w:val="28"/>
          <w:szCs w:val="28"/>
        </w:rPr>
        <w:t>.</w:t>
      </w:r>
    </w:p>
    <w:p w:rsidR="0065302F" w:rsidRDefault="0065302F" w:rsidP="0065302F">
      <w:pPr>
        <w:pStyle w:val="a7"/>
        <w:rPr>
          <w:rFonts w:ascii="Times New Roman" w:hAnsi="Times New Roman"/>
          <w:color w:val="000000"/>
          <w:sz w:val="28"/>
          <w:szCs w:val="28"/>
        </w:rPr>
      </w:pPr>
    </w:p>
    <w:p w:rsidR="0065302F" w:rsidRDefault="0065302F" w:rsidP="0065302F">
      <w:pPr>
        <w:widowControl w:val="0"/>
        <w:suppressAutoHyphens/>
        <w:spacing w:after="0" w:line="240" w:lineRule="auto"/>
        <w:jc w:val="center"/>
        <w:rPr>
          <w:rFonts w:ascii="Times New Roman" w:eastAsia="Times New Roman" w:hAnsi="Times New Roman" w:cs="Times New Roman"/>
          <w:b/>
          <w:bCs/>
          <w:sz w:val="28"/>
          <w:szCs w:val="28"/>
          <w:lang w:eastAsia="ar-SA"/>
        </w:rPr>
      </w:pPr>
      <w:r w:rsidRPr="00C202A4">
        <w:rPr>
          <w:rFonts w:ascii="Times New Roman" w:eastAsia="Times New Roman" w:hAnsi="Times New Roman" w:cs="Times New Roman"/>
          <w:b/>
          <w:bCs/>
          <w:sz w:val="28"/>
          <w:szCs w:val="28"/>
          <w:lang w:eastAsia="ar-SA"/>
        </w:rPr>
        <w:t>Методические материалы.</w:t>
      </w:r>
    </w:p>
    <w:p w:rsidR="0065302F" w:rsidRPr="00C202A4" w:rsidRDefault="0065302F" w:rsidP="0065302F">
      <w:pPr>
        <w:widowControl w:val="0"/>
        <w:suppressAutoHyphens/>
        <w:spacing w:after="0" w:line="240" w:lineRule="auto"/>
        <w:jc w:val="center"/>
        <w:rPr>
          <w:rFonts w:ascii="Times New Roman" w:eastAsia="Times New Roman" w:hAnsi="Times New Roman" w:cs="Times New Roman"/>
          <w:b/>
          <w:bCs/>
          <w:sz w:val="28"/>
          <w:szCs w:val="28"/>
          <w:lang w:eastAsia="ar-SA"/>
        </w:rPr>
      </w:pPr>
    </w:p>
    <w:p w:rsidR="0065302F" w:rsidRPr="00C202A4" w:rsidRDefault="0065302F" w:rsidP="0065302F">
      <w:pPr>
        <w:widowControl w:val="0"/>
        <w:suppressAutoHyphens/>
        <w:spacing w:after="0" w:line="240" w:lineRule="auto"/>
        <w:ind w:firstLine="851"/>
        <w:jc w:val="both"/>
        <w:rPr>
          <w:rFonts w:ascii="Times New Roman" w:eastAsia="Times New Roman" w:hAnsi="Times New Roman" w:cs="Times New Roman"/>
          <w:b/>
          <w:bCs/>
          <w:sz w:val="28"/>
          <w:szCs w:val="28"/>
          <w:lang w:eastAsia="ar-SA"/>
        </w:rPr>
      </w:pPr>
      <w:r w:rsidRPr="00C202A4">
        <w:rPr>
          <w:rFonts w:ascii="Times New Roman" w:hAnsi="Times New Roman" w:cs="Times New Roman"/>
          <w:color w:val="000000"/>
          <w:sz w:val="28"/>
          <w:szCs w:val="28"/>
          <w:shd w:val="clear" w:color="auto" w:fill="FFFFFF"/>
        </w:rPr>
        <w:t>Тематика занятий строится с учетом интересов учащихся, возможности их самовыражения. В ходе усвоения детьми содержания программы учитывается темп развития специальных умений и навыков, уровень самостоятельности, умение работать в коллективе. Программа позволяет индивидуализировать сложные работы: более сильным детям будет интересна сложная конструкция, менее подготовленным, можно предложить работу проще. При этом обучающий и развивающий смысл работы сохраняется. Это дает возможность предостеречь ребенка от страха перед трудностями, приобщить без боязни творить и создавать. </w:t>
      </w:r>
      <w:r w:rsidRPr="00C202A4">
        <w:rPr>
          <w:rFonts w:ascii="Times New Roman" w:hAnsi="Times New Roman" w:cs="Times New Roman"/>
          <w:color w:val="000000"/>
          <w:sz w:val="28"/>
          <w:szCs w:val="28"/>
        </w:rPr>
        <w:br/>
      </w:r>
      <w:r w:rsidRPr="00C202A4">
        <w:rPr>
          <w:rFonts w:ascii="Times New Roman" w:hAnsi="Times New Roman" w:cs="Times New Roman"/>
          <w:color w:val="000000"/>
          <w:sz w:val="28"/>
          <w:szCs w:val="28"/>
          <w:shd w:val="clear" w:color="auto" w:fill="FFFFFF"/>
        </w:rPr>
        <w:t xml:space="preserve">Для формирования гибких, мобильных знаний, а также умения применять их в нетипичных ситуациях успешно применяется </w:t>
      </w:r>
      <w:proofErr w:type="spellStart"/>
      <w:r w:rsidRPr="00C202A4">
        <w:rPr>
          <w:rFonts w:ascii="Times New Roman" w:hAnsi="Times New Roman" w:cs="Times New Roman"/>
          <w:color w:val="000000"/>
          <w:sz w:val="28"/>
          <w:szCs w:val="28"/>
          <w:shd w:val="clear" w:color="auto" w:fill="FFFFFF"/>
        </w:rPr>
        <w:t>компетентностный</w:t>
      </w:r>
      <w:proofErr w:type="spellEnd"/>
      <w:r w:rsidRPr="00C202A4">
        <w:rPr>
          <w:rFonts w:ascii="Times New Roman" w:hAnsi="Times New Roman" w:cs="Times New Roman"/>
          <w:color w:val="000000"/>
          <w:sz w:val="28"/>
          <w:szCs w:val="28"/>
          <w:shd w:val="clear" w:color="auto" w:fill="FFFFFF"/>
        </w:rPr>
        <w:t xml:space="preserve"> подход.</w:t>
      </w:r>
      <w:r w:rsidRPr="00C202A4">
        <w:rPr>
          <w:rFonts w:ascii="Times New Roman" w:hAnsi="Times New Roman" w:cs="Times New Roman"/>
          <w:color w:val="000000"/>
          <w:sz w:val="28"/>
          <w:szCs w:val="28"/>
        </w:rPr>
        <w:br/>
      </w:r>
      <w:r w:rsidRPr="00C202A4">
        <w:rPr>
          <w:rFonts w:ascii="Times New Roman" w:hAnsi="Times New Roman" w:cs="Times New Roman"/>
          <w:color w:val="000000"/>
          <w:sz w:val="28"/>
          <w:szCs w:val="28"/>
          <w:shd w:val="clear" w:color="auto" w:fill="FFFFFF"/>
        </w:rPr>
        <w:t>Формирование коммуникативных компетенций достигается при помощи приёмов способствующих развитию умения общаться со сверстниками и взрослыми людьми, работать самостоятельно и в группе, где дети учатся распределять обязанности и выполнять определённые социальные роли Важную роль играют устные ответы, представление творческих проектов, тематических сообщений.</w:t>
      </w:r>
    </w:p>
    <w:p w:rsidR="0065302F" w:rsidRPr="008836D0" w:rsidRDefault="0065302F" w:rsidP="0065302F">
      <w:pPr>
        <w:shd w:val="clear" w:color="auto" w:fill="FFFFFF"/>
        <w:spacing w:after="0" w:line="240" w:lineRule="auto"/>
        <w:ind w:firstLine="851"/>
        <w:jc w:val="both"/>
        <w:rPr>
          <w:rFonts w:ascii="Times New Roman" w:eastAsia="Times New Roman" w:hAnsi="Times New Roman" w:cs="Times New Roman"/>
          <w:color w:val="000000"/>
          <w:sz w:val="28"/>
          <w:szCs w:val="28"/>
        </w:rPr>
      </w:pPr>
      <w:r w:rsidRPr="008836D0">
        <w:rPr>
          <w:rFonts w:ascii="Times New Roman" w:eastAsia="Times New Roman" w:hAnsi="Times New Roman" w:cs="Times New Roman"/>
          <w:color w:val="000000"/>
          <w:sz w:val="28"/>
          <w:szCs w:val="28"/>
        </w:rPr>
        <w:t>Для реализации программы используются следующие методы:</w:t>
      </w:r>
    </w:p>
    <w:p w:rsidR="0065302F" w:rsidRPr="00D323F4" w:rsidRDefault="0065302F" w:rsidP="0065302F">
      <w:pPr>
        <w:pStyle w:val="a7"/>
        <w:numPr>
          <w:ilvl w:val="0"/>
          <w:numId w:val="29"/>
        </w:numPr>
        <w:spacing w:line="360" w:lineRule="auto"/>
        <w:ind w:firstLine="709"/>
        <w:jc w:val="both"/>
        <w:rPr>
          <w:rFonts w:ascii="Times New Roman" w:eastAsia="Times New Roman" w:hAnsi="Times New Roman"/>
          <w:sz w:val="28"/>
          <w:szCs w:val="28"/>
        </w:rPr>
      </w:pPr>
      <w:r w:rsidRPr="00D323F4">
        <w:rPr>
          <w:rFonts w:ascii="Times New Roman" w:hAnsi="Times New Roman"/>
          <w:sz w:val="28"/>
          <w:szCs w:val="28"/>
        </w:rPr>
        <w:t>Наглядные (демонстрация иллюстраций, наблюдения);</w:t>
      </w:r>
    </w:p>
    <w:p w:rsidR="0065302F" w:rsidRPr="00D323F4" w:rsidRDefault="0065302F" w:rsidP="0065302F">
      <w:pPr>
        <w:pStyle w:val="a7"/>
        <w:numPr>
          <w:ilvl w:val="0"/>
          <w:numId w:val="29"/>
        </w:numPr>
        <w:spacing w:line="360" w:lineRule="auto"/>
        <w:ind w:firstLine="709"/>
        <w:jc w:val="both"/>
        <w:rPr>
          <w:rFonts w:ascii="Times New Roman" w:eastAsia="Times New Roman" w:hAnsi="Times New Roman"/>
          <w:sz w:val="28"/>
          <w:szCs w:val="28"/>
        </w:rPr>
      </w:pPr>
      <w:r w:rsidRPr="00D323F4">
        <w:rPr>
          <w:rFonts w:ascii="Times New Roman" w:hAnsi="Times New Roman"/>
          <w:sz w:val="28"/>
          <w:szCs w:val="28"/>
        </w:rPr>
        <w:t>Лекционные занятия (разъясняющие объяснения, указания, пояснения);</w:t>
      </w:r>
    </w:p>
    <w:p w:rsidR="0065302F" w:rsidRPr="00D323F4" w:rsidRDefault="0065302F" w:rsidP="0065302F">
      <w:pPr>
        <w:pStyle w:val="a7"/>
        <w:numPr>
          <w:ilvl w:val="0"/>
          <w:numId w:val="29"/>
        </w:numPr>
        <w:spacing w:line="360" w:lineRule="auto"/>
        <w:ind w:firstLine="709"/>
        <w:jc w:val="both"/>
        <w:rPr>
          <w:rFonts w:ascii="Times New Roman" w:eastAsia="Times New Roman" w:hAnsi="Times New Roman"/>
          <w:sz w:val="28"/>
          <w:szCs w:val="28"/>
        </w:rPr>
      </w:pPr>
      <w:r w:rsidRPr="00D323F4">
        <w:rPr>
          <w:rFonts w:ascii="Times New Roman" w:hAnsi="Times New Roman"/>
          <w:sz w:val="28"/>
          <w:szCs w:val="28"/>
        </w:rPr>
        <w:lastRenderedPageBreak/>
        <w:t>Семинарские занятия (вопросы к детям, дидактические игры, словесная оценка результатов в процессе текущего и итогового контроля, анализ и выводы на перспективу);</w:t>
      </w:r>
    </w:p>
    <w:p w:rsidR="0065302F" w:rsidRPr="00D323F4" w:rsidRDefault="0065302F" w:rsidP="0065302F">
      <w:pPr>
        <w:pStyle w:val="a7"/>
        <w:numPr>
          <w:ilvl w:val="0"/>
          <w:numId w:val="29"/>
        </w:numPr>
        <w:spacing w:line="360" w:lineRule="auto"/>
        <w:ind w:firstLine="709"/>
        <w:jc w:val="both"/>
        <w:rPr>
          <w:rFonts w:ascii="Times New Roman" w:eastAsia="Times New Roman" w:hAnsi="Times New Roman"/>
          <w:sz w:val="28"/>
          <w:szCs w:val="28"/>
        </w:rPr>
      </w:pPr>
      <w:r w:rsidRPr="00D323F4">
        <w:rPr>
          <w:rFonts w:ascii="Times New Roman" w:hAnsi="Times New Roman"/>
          <w:sz w:val="28"/>
          <w:szCs w:val="28"/>
        </w:rPr>
        <w:t>Лабораторные работы (упражнения, опыты и экспериментирование, моделирование);</w:t>
      </w:r>
    </w:p>
    <w:p w:rsidR="0065302F" w:rsidRPr="00D323F4" w:rsidRDefault="0065302F" w:rsidP="0065302F">
      <w:pPr>
        <w:pStyle w:val="a7"/>
        <w:numPr>
          <w:ilvl w:val="0"/>
          <w:numId w:val="28"/>
        </w:numPr>
        <w:spacing w:line="360" w:lineRule="auto"/>
        <w:ind w:firstLine="709"/>
        <w:jc w:val="both"/>
        <w:rPr>
          <w:rFonts w:ascii="Times New Roman" w:eastAsia="Times New Roman" w:hAnsi="Times New Roman"/>
          <w:sz w:val="28"/>
          <w:szCs w:val="28"/>
        </w:rPr>
      </w:pPr>
      <w:r w:rsidRPr="00D323F4">
        <w:rPr>
          <w:rFonts w:ascii="Times New Roman" w:eastAsia="Times New Roman" w:hAnsi="Times New Roman"/>
          <w:sz w:val="28"/>
          <w:szCs w:val="28"/>
        </w:rPr>
        <w:t>исследовательская работа (выявление проблемы, постановка, формулирование проблемы, пояснение неясных вопросов, формулирование гипотезы); </w:t>
      </w:r>
    </w:p>
    <w:p w:rsidR="0065302F" w:rsidRPr="00D323F4" w:rsidRDefault="0065302F" w:rsidP="0065302F">
      <w:pPr>
        <w:pStyle w:val="a7"/>
        <w:numPr>
          <w:ilvl w:val="0"/>
          <w:numId w:val="28"/>
        </w:numPr>
        <w:spacing w:line="360" w:lineRule="auto"/>
        <w:ind w:firstLine="709"/>
        <w:jc w:val="both"/>
        <w:rPr>
          <w:rFonts w:ascii="Times New Roman" w:eastAsia="Times New Roman" w:hAnsi="Times New Roman"/>
          <w:sz w:val="28"/>
          <w:szCs w:val="28"/>
        </w:rPr>
      </w:pPr>
      <w:r w:rsidRPr="00D323F4">
        <w:rPr>
          <w:rFonts w:ascii="Times New Roman" w:eastAsia="Times New Roman" w:hAnsi="Times New Roman"/>
          <w:sz w:val="28"/>
          <w:szCs w:val="28"/>
        </w:rPr>
        <w:t>планирование и разработка учебных действий, сбор данных (накопление фактов, наблюдений, доказательств); </w:t>
      </w:r>
    </w:p>
    <w:p w:rsidR="0065302F" w:rsidRPr="00D323F4" w:rsidRDefault="0065302F" w:rsidP="0065302F">
      <w:pPr>
        <w:pStyle w:val="a7"/>
        <w:numPr>
          <w:ilvl w:val="0"/>
          <w:numId w:val="28"/>
        </w:numPr>
        <w:spacing w:line="360" w:lineRule="auto"/>
        <w:ind w:firstLine="709"/>
        <w:jc w:val="both"/>
        <w:rPr>
          <w:rFonts w:ascii="Times New Roman" w:eastAsia="Times New Roman" w:hAnsi="Times New Roman"/>
          <w:sz w:val="28"/>
          <w:szCs w:val="28"/>
        </w:rPr>
      </w:pPr>
      <w:r w:rsidRPr="00D323F4">
        <w:rPr>
          <w:rFonts w:ascii="Times New Roman" w:eastAsia="Times New Roman" w:hAnsi="Times New Roman"/>
          <w:sz w:val="28"/>
          <w:szCs w:val="28"/>
        </w:rPr>
        <w:t>анализ и синтез собранных данных, сопоставление (соотнесение) сообщения, выступление с подготовленным сообщением; </w:t>
      </w:r>
    </w:p>
    <w:p w:rsidR="0014068B" w:rsidRDefault="0014068B"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Default="0065302F" w:rsidP="0014068B">
      <w:pPr>
        <w:spacing w:after="0" w:line="240" w:lineRule="auto"/>
        <w:jc w:val="center"/>
        <w:rPr>
          <w:rFonts w:ascii="Calibri" w:eastAsia="Times New Roman" w:hAnsi="Calibri" w:cs="Times New Roman"/>
          <w:lang w:eastAsia="ru-RU"/>
        </w:rPr>
      </w:pPr>
    </w:p>
    <w:p w:rsidR="0065302F" w:rsidRPr="0076236B" w:rsidRDefault="0065302F" w:rsidP="0014068B">
      <w:pPr>
        <w:spacing w:after="0" w:line="240" w:lineRule="auto"/>
        <w:jc w:val="center"/>
        <w:rPr>
          <w:rFonts w:ascii="Calibri" w:eastAsia="Times New Roman" w:hAnsi="Calibri" w:cs="Times New Roman"/>
          <w:lang w:eastAsia="ru-RU"/>
        </w:rPr>
      </w:pPr>
    </w:p>
    <w:p w:rsidR="0014068B" w:rsidRPr="0076236B" w:rsidRDefault="0014068B" w:rsidP="0014068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6236B">
        <w:rPr>
          <w:rFonts w:ascii="Times New Roman" w:eastAsia="Times New Roman" w:hAnsi="Times New Roman" w:cs="Times New Roman"/>
          <w:b/>
          <w:bCs/>
          <w:color w:val="000000"/>
          <w:sz w:val="28"/>
          <w:szCs w:val="28"/>
          <w:lang w:eastAsia="ru-RU"/>
        </w:rPr>
        <w:lastRenderedPageBreak/>
        <w:t>Список литературы.</w:t>
      </w:r>
    </w:p>
    <w:p w:rsidR="0014068B" w:rsidRPr="0076236B" w:rsidRDefault="0014068B" w:rsidP="0014068B">
      <w:pPr>
        <w:spacing w:after="0" w:line="240" w:lineRule="auto"/>
        <w:rPr>
          <w:rFonts w:ascii="Times New Roman" w:eastAsia="Times New Roman" w:hAnsi="Times New Roman" w:cs="Times New Roman"/>
          <w:sz w:val="28"/>
          <w:szCs w:val="28"/>
          <w:lang w:eastAsia="ru-RU"/>
        </w:rPr>
      </w:pPr>
    </w:p>
    <w:p w:rsidR="0014068B" w:rsidRPr="0076236B" w:rsidRDefault="0014068B" w:rsidP="0014068B">
      <w:pPr>
        <w:numPr>
          <w:ilvl w:val="0"/>
          <w:numId w:val="7"/>
        </w:numPr>
        <w:shd w:val="clear" w:color="auto" w:fill="FFFFFF"/>
        <w:spacing w:after="0" w:line="240" w:lineRule="auto"/>
        <w:ind w:left="284" w:hanging="284"/>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Федеральный Закон от 29.12.2012 № 273-ФЗ «Об образовании в РФ»;</w:t>
      </w:r>
    </w:p>
    <w:p w:rsidR="0014068B" w:rsidRPr="0076236B" w:rsidRDefault="0014068B" w:rsidP="0014068B">
      <w:pPr>
        <w:numPr>
          <w:ilvl w:val="0"/>
          <w:numId w:val="7"/>
        </w:numPr>
        <w:shd w:val="clear" w:color="auto" w:fill="FFFFFF"/>
        <w:spacing w:after="0" w:line="240" w:lineRule="auto"/>
        <w:ind w:left="284" w:hanging="284"/>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4068B" w:rsidRPr="0076236B" w:rsidRDefault="0014068B" w:rsidP="0014068B">
      <w:pPr>
        <w:numPr>
          <w:ilvl w:val="0"/>
          <w:numId w:val="7"/>
        </w:numPr>
        <w:shd w:val="clear" w:color="auto" w:fill="FFFFFF"/>
        <w:spacing w:after="0" w:line="240" w:lineRule="auto"/>
        <w:ind w:left="284" w:hanging="284"/>
        <w:jc w:val="both"/>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 xml:space="preserve">Порядок организации и осуществления образовательной деятельности по дополнительным общеобразовательным программам (утв. приказом Министерства просвещения РФ от 09.11.2018 № 196); </w:t>
      </w:r>
    </w:p>
    <w:p w:rsidR="0014068B" w:rsidRPr="0076236B" w:rsidRDefault="0014068B" w:rsidP="0014068B">
      <w:pPr>
        <w:numPr>
          <w:ilvl w:val="0"/>
          <w:numId w:val="7"/>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sz w:val="28"/>
          <w:szCs w:val="28"/>
          <w:lang w:eastAsia="ru-RU"/>
        </w:rPr>
        <w:t>Целевая модель развития региональных систем дополнительного образования детей (утв. приказом Министерства просвещения РФ «Об утверждении Целевой модели региональных систем дополнительного образования детей» от 03.09.2019 №467);</w:t>
      </w:r>
    </w:p>
    <w:p w:rsidR="0014068B" w:rsidRPr="0076236B" w:rsidRDefault="0014068B" w:rsidP="0014068B">
      <w:pPr>
        <w:numPr>
          <w:ilvl w:val="0"/>
          <w:numId w:val="7"/>
        </w:numPr>
        <w:tabs>
          <w:tab w:val="left" w:pos="1676"/>
        </w:tabs>
        <w:spacing w:after="0" w:line="240" w:lineRule="auto"/>
        <w:ind w:left="284" w:hanging="284"/>
        <w:contextualSpacing/>
        <w:jc w:val="both"/>
        <w:rPr>
          <w:rFonts w:ascii="Times New Roman" w:eastAsia="Times New Roman" w:hAnsi="Times New Roman" w:cs="Times New Roman"/>
          <w:sz w:val="28"/>
          <w:szCs w:val="28"/>
        </w:rPr>
      </w:pPr>
      <w:r w:rsidRPr="0076236B">
        <w:rPr>
          <w:rFonts w:ascii="Times New Roman" w:eastAsia="Times New Roman" w:hAnsi="Times New Roman" w:cs="Times New Roman"/>
          <w:bCs/>
          <w:sz w:val="28"/>
          <w:szCs w:val="28"/>
        </w:rPr>
        <w:t>Методические рекомендации по проектированию дополнительных общеразвивающих программ от 18.11.2015 г. Министерство образования и науки РФ.</w:t>
      </w:r>
    </w:p>
    <w:p w:rsidR="0014068B" w:rsidRPr="0076236B" w:rsidRDefault="0014068B" w:rsidP="0014068B">
      <w:pPr>
        <w:numPr>
          <w:ilvl w:val="0"/>
          <w:numId w:val="7"/>
        </w:numPr>
        <w:tabs>
          <w:tab w:val="left" w:pos="1676"/>
        </w:tabs>
        <w:spacing w:after="0" w:line="240" w:lineRule="auto"/>
        <w:ind w:left="284" w:hanging="284"/>
        <w:contextualSpacing/>
        <w:jc w:val="both"/>
        <w:rPr>
          <w:rFonts w:ascii="Times New Roman" w:eastAsia="Times New Roman" w:hAnsi="Times New Roman" w:cs="Times New Roman"/>
          <w:sz w:val="28"/>
          <w:szCs w:val="28"/>
        </w:rPr>
      </w:pPr>
      <w:r w:rsidRPr="0076236B">
        <w:rPr>
          <w:rFonts w:ascii="Times New Roman" w:eastAsia="Times New Roman" w:hAnsi="Times New Roman" w:cs="Times New Roman"/>
          <w:bCs/>
          <w:sz w:val="28"/>
          <w:szCs w:val="28"/>
        </w:rPr>
        <w:t>Краевые методические рекомендации по проектированию дополнительных общеразвивающих программ (2016 г.</w:t>
      </w:r>
      <w:r w:rsidRPr="0076236B">
        <w:rPr>
          <w:rFonts w:ascii="Times New Roman" w:eastAsia="Times New Roman" w:hAnsi="Times New Roman" w:cs="Times New Roman"/>
          <w:sz w:val="28"/>
          <w:szCs w:val="28"/>
        </w:rPr>
        <w:t>,</w:t>
      </w:r>
      <w:r w:rsidRPr="0076236B">
        <w:rPr>
          <w:rFonts w:ascii="Times New Roman" w:eastAsia="Times New Roman" w:hAnsi="Times New Roman" w:cs="Times New Roman"/>
          <w:bCs/>
          <w:sz w:val="28"/>
          <w:szCs w:val="28"/>
        </w:rPr>
        <w:t xml:space="preserve"> автор</w:t>
      </w:r>
      <w:r w:rsidRPr="0076236B">
        <w:rPr>
          <w:rFonts w:ascii="Times New Roman" w:eastAsia="Times New Roman" w:hAnsi="Times New Roman" w:cs="Times New Roman"/>
          <w:sz w:val="28"/>
          <w:szCs w:val="28"/>
        </w:rPr>
        <w:t>-</w:t>
      </w:r>
      <w:r w:rsidRPr="0076236B">
        <w:rPr>
          <w:rFonts w:ascii="Times New Roman" w:eastAsia="Times New Roman" w:hAnsi="Times New Roman" w:cs="Times New Roman"/>
          <w:bCs/>
          <w:sz w:val="28"/>
          <w:szCs w:val="28"/>
        </w:rPr>
        <w:t xml:space="preserve">составитель: </w:t>
      </w:r>
      <w:proofErr w:type="spellStart"/>
      <w:r w:rsidRPr="0076236B">
        <w:rPr>
          <w:rFonts w:ascii="Times New Roman" w:eastAsia="Times New Roman" w:hAnsi="Times New Roman" w:cs="Times New Roman"/>
          <w:bCs/>
          <w:sz w:val="28"/>
          <w:szCs w:val="28"/>
        </w:rPr>
        <w:t>Рыбалёва</w:t>
      </w:r>
      <w:proofErr w:type="spellEnd"/>
      <w:r w:rsidRPr="0076236B">
        <w:rPr>
          <w:rFonts w:ascii="Times New Roman" w:eastAsia="Times New Roman" w:hAnsi="Times New Roman" w:cs="Times New Roman"/>
          <w:bCs/>
          <w:sz w:val="28"/>
          <w:szCs w:val="28"/>
        </w:rPr>
        <w:t xml:space="preserve"> И.А., </w:t>
      </w:r>
      <w:proofErr w:type="spellStart"/>
      <w:r w:rsidRPr="0076236B">
        <w:rPr>
          <w:rFonts w:ascii="Times New Roman" w:eastAsia="Times New Roman" w:hAnsi="Times New Roman" w:cs="Times New Roman"/>
          <w:bCs/>
          <w:sz w:val="28"/>
          <w:szCs w:val="28"/>
        </w:rPr>
        <w:t>к.п.н</w:t>
      </w:r>
      <w:proofErr w:type="spellEnd"/>
      <w:r w:rsidRPr="0076236B">
        <w:rPr>
          <w:rFonts w:ascii="Times New Roman" w:eastAsia="Times New Roman" w:hAnsi="Times New Roman" w:cs="Times New Roman"/>
          <w:bCs/>
          <w:sz w:val="28"/>
          <w:szCs w:val="28"/>
        </w:rPr>
        <w:t>., доцент, заведующая кафедрой дополнительного образования ГБОУ ДО «Институт развития образования» Краснодарского края</w:t>
      </w:r>
      <w:r w:rsidRPr="0076236B">
        <w:rPr>
          <w:rFonts w:ascii="Times New Roman" w:eastAsia="Times New Roman" w:hAnsi="Times New Roman" w:cs="Times New Roman"/>
          <w:sz w:val="28"/>
          <w:szCs w:val="28"/>
        </w:rPr>
        <w:t>).</w:t>
      </w:r>
    </w:p>
    <w:p w:rsidR="0014068B" w:rsidRDefault="0014068B" w:rsidP="0014068B">
      <w:pPr>
        <w:numPr>
          <w:ilvl w:val="0"/>
          <w:numId w:val="7"/>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proofErr w:type="spellStart"/>
      <w:r w:rsidRPr="0076236B">
        <w:rPr>
          <w:rFonts w:ascii="Times New Roman" w:eastAsia="Times New Roman" w:hAnsi="Times New Roman" w:cs="Times New Roman"/>
          <w:color w:val="000000"/>
          <w:sz w:val="28"/>
          <w:szCs w:val="28"/>
          <w:lang w:eastAsia="ru-RU"/>
        </w:rPr>
        <w:t>Радюк</w:t>
      </w:r>
      <w:proofErr w:type="spellEnd"/>
      <w:r w:rsidRPr="0076236B">
        <w:rPr>
          <w:rFonts w:ascii="Times New Roman" w:eastAsia="Times New Roman" w:hAnsi="Times New Roman" w:cs="Times New Roman"/>
          <w:color w:val="000000"/>
          <w:sz w:val="28"/>
          <w:szCs w:val="28"/>
          <w:lang w:eastAsia="ru-RU"/>
        </w:rPr>
        <w:t xml:space="preserve"> Е.А. Игровые модели досуга и оздоровления детей. -Волгоград: Учитель, 2018г.</w:t>
      </w:r>
    </w:p>
    <w:p w:rsidR="0014068B" w:rsidRPr="00F173F5" w:rsidRDefault="0014068B" w:rsidP="0014068B">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173F5">
        <w:rPr>
          <w:rFonts w:ascii="Times New Roman" w:eastAsia="Times New Roman" w:hAnsi="Times New Roman" w:cs="Times New Roman"/>
          <w:color w:val="000000"/>
          <w:sz w:val="28"/>
          <w:szCs w:val="28"/>
          <w:lang w:eastAsia="ru-RU"/>
        </w:rPr>
        <w:t xml:space="preserve">Моделируем внеурочную деятельность обучающихся. Методические рекомендации: пособие для учителей </w:t>
      </w:r>
      <w:proofErr w:type="spellStart"/>
      <w:r w:rsidRPr="00F173F5">
        <w:rPr>
          <w:rFonts w:ascii="Times New Roman" w:eastAsia="Times New Roman" w:hAnsi="Times New Roman" w:cs="Times New Roman"/>
          <w:color w:val="000000"/>
          <w:sz w:val="28"/>
          <w:szCs w:val="28"/>
          <w:lang w:eastAsia="ru-RU"/>
        </w:rPr>
        <w:t>общеобразоват</w:t>
      </w:r>
      <w:proofErr w:type="spellEnd"/>
      <w:r w:rsidRPr="00F173F5">
        <w:rPr>
          <w:rFonts w:ascii="Times New Roman" w:eastAsia="Times New Roman" w:hAnsi="Times New Roman" w:cs="Times New Roman"/>
          <w:color w:val="000000"/>
          <w:sz w:val="28"/>
          <w:szCs w:val="28"/>
          <w:lang w:eastAsia="ru-RU"/>
        </w:rPr>
        <w:t xml:space="preserve">. организаций/ Ю. Ю. Баранова, А. В. Кисляков, М. И. </w:t>
      </w:r>
      <w:proofErr w:type="spellStart"/>
      <w:r w:rsidRPr="00F173F5">
        <w:rPr>
          <w:rFonts w:ascii="Times New Roman" w:eastAsia="Times New Roman" w:hAnsi="Times New Roman" w:cs="Times New Roman"/>
          <w:color w:val="000000"/>
          <w:sz w:val="28"/>
          <w:szCs w:val="28"/>
          <w:lang w:eastAsia="ru-RU"/>
        </w:rPr>
        <w:t>Солодкова</w:t>
      </w:r>
      <w:proofErr w:type="spellEnd"/>
      <w:r w:rsidRPr="00F173F5">
        <w:rPr>
          <w:rFonts w:ascii="Times New Roman" w:eastAsia="Times New Roman" w:hAnsi="Times New Roman" w:cs="Times New Roman"/>
          <w:color w:val="000000"/>
          <w:sz w:val="28"/>
          <w:szCs w:val="28"/>
          <w:lang w:eastAsia="ru-RU"/>
        </w:rPr>
        <w:t xml:space="preserve"> и др. – М.: Просвещение, 2013. </w:t>
      </w:r>
    </w:p>
    <w:p w:rsidR="0014068B" w:rsidRPr="00F173F5" w:rsidRDefault="0014068B" w:rsidP="0014068B">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173F5">
        <w:rPr>
          <w:rFonts w:ascii="Times New Roman" w:eastAsia="Times New Roman" w:hAnsi="Times New Roman" w:cs="Times New Roman"/>
          <w:color w:val="000000"/>
          <w:sz w:val="28"/>
          <w:szCs w:val="28"/>
          <w:lang w:eastAsia="ru-RU"/>
        </w:rPr>
        <w:t xml:space="preserve">Домашний эксперимент по физике: пособие для учителя/ </w:t>
      </w:r>
      <w:proofErr w:type="spellStart"/>
      <w:r w:rsidRPr="00F173F5">
        <w:rPr>
          <w:rFonts w:ascii="Times New Roman" w:eastAsia="Times New Roman" w:hAnsi="Times New Roman" w:cs="Times New Roman"/>
          <w:color w:val="000000"/>
          <w:sz w:val="28"/>
          <w:szCs w:val="28"/>
          <w:lang w:eastAsia="ru-RU"/>
        </w:rPr>
        <w:t>Ковтунович</w:t>
      </w:r>
      <w:proofErr w:type="spellEnd"/>
      <w:r w:rsidRPr="00F173F5">
        <w:rPr>
          <w:rFonts w:ascii="Times New Roman" w:eastAsia="Times New Roman" w:hAnsi="Times New Roman" w:cs="Times New Roman"/>
          <w:color w:val="000000"/>
          <w:sz w:val="28"/>
          <w:szCs w:val="28"/>
          <w:lang w:eastAsia="ru-RU"/>
        </w:rPr>
        <w:t xml:space="preserve"> М. Г. – М.: </w:t>
      </w:r>
      <w:proofErr w:type="spellStart"/>
      <w:r w:rsidRPr="00F173F5">
        <w:rPr>
          <w:rFonts w:ascii="Times New Roman" w:eastAsia="Times New Roman" w:hAnsi="Times New Roman" w:cs="Times New Roman"/>
          <w:color w:val="000000"/>
          <w:sz w:val="28"/>
          <w:szCs w:val="28"/>
          <w:lang w:eastAsia="ru-RU"/>
        </w:rPr>
        <w:t>Гуманитар</w:t>
      </w:r>
      <w:proofErr w:type="spellEnd"/>
      <w:r w:rsidRPr="00F173F5">
        <w:rPr>
          <w:rFonts w:ascii="Times New Roman" w:eastAsia="Times New Roman" w:hAnsi="Times New Roman" w:cs="Times New Roman"/>
          <w:color w:val="000000"/>
          <w:sz w:val="28"/>
          <w:szCs w:val="28"/>
          <w:lang w:eastAsia="ru-RU"/>
        </w:rPr>
        <w:t>. изд. центр ВЛАДОС, 2007.</w:t>
      </w:r>
      <w:r>
        <w:rPr>
          <w:rFonts w:ascii="Times New Roman" w:eastAsia="Times New Roman" w:hAnsi="Times New Roman" w:cs="Times New Roman"/>
          <w:color w:val="000000"/>
          <w:sz w:val="28"/>
          <w:szCs w:val="28"/>
          <w:lang w:eastAsia="ru-RU"/>
        </w:rPr>
        <w:t xml:space="preserve"> </w:t>
      </w:r>
      <w:r w:rsidRPr="00F173F5">
        <w:rPr>
          <w:rFonts w:ascii="Times New Roman" w:eastAsia="Times New Roman" w:hAnsi="Times New Roman" w:cs="Times New Roman"/>
          <w:color w:val="000000"/>
          <w:sz w:val="28"/>
          <w:szCs w:val="28"/>
          <w:lang w:eastAsia="ru-RU"/>
        </w:rPr>
        <w:t xml:space="preserve">Служба издательства «БИНОМ». </w:t>
      </w:r>
    </w:p>
    <w:p w:rsidR="0014068B" w:rsidRPr="00F173F5" w:rsidRDefault="0014068B" w:rsidP="0014068B">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173F5">
        <w:rPr>
          <w:rFonts w:ascii="Times New Roman" w:eastAsia="Times New Roman" w:hAnsi="Times New Roman" w:cs="Times New Roman"/>
          <w:color w:val="000000"/>
          <w:sz w:val="28"/>
          <w:szCs w:val="28"/>
          <w:lang w:eastAsia="ru-RU"/>
        </w:rPr>
        <w:t>Горин Л. А. Занимательные опыты по физике. – М.: Просвещение, 198</w:t>
      </w:r>
    </w:p>
    <w:p w:rsidR="0014068B" w:rsidRPr="0076236B" w:rsidRDefault="0014068B" w:rsidP="0014068B">
      <w:pPr>
        <w:shd w:val="clear" w:color="auto" w:fill="FFFFFF"/>
        <w:spacing w:after="0" w:line="240" w:lineRule="auto"/>
        <w:jc w:val="both"/>
        <w:rPr>
          <w:rFonts w:ascii="Times New Roman" w:eastAsia="Times New Roman" w:hAnsi="Times New Roman" w:cs="Times New Roman"/>
          <w:color w:val="000000"/>
          <w:sz w:val="28"/>
          <w:szCs w:val="28"/>
          <w:highlight w:val="yellow"/>
          <w:lang w:eastAsia="ru-RU"/>
        </w:rPr>
      </w:pPr>
    </w:p>
    <w:p w:rsidR="0014068B" w:rsidRPr="0076236B" w:rsidRDefault="0014068B" w:rsidP="001406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6236B">
        <w:rPr>
          <w:rFonts w:ascii="Times New Roman" w:eastAsia="Times New Roman" w:hAnsi="Times New Roman" w:cs="Times New Roman"/>
          <w:color w:val="000000"/>
          <w:sz w:val="28"/>
          <w:szCs w:val="28"/>
          <w:lang w:eastAsia="ru-RU"/>
        </w:rPr>
        <w:t>Интернет ресурсы:</w:t>
      </w:r>
    </w:p>
    <w:p w:rsidR="0014068B" w:rsidRPr="0076236B" w:rsidRDefault="0014068B" w:rsidP="0014068B">
      <w:pPr>
        <w:numPr>
          <w:ilvl w:val="0"/>
          <w:numId w:val="19"/>
        </w:numPr>
        <w:spacing w:after="0" w:line="240" w:lineRule="auto"/>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http://simplescience.ru/video/about:physics – «Простая наука» - увлекательные видео-опыты по физике для детей</w:t>
      </w:r>
    </w:p>
    <w:p w:rsidR="0014068B" w:rsidRPr="0076236B" w:rsidRDefault="0014068B" w:rsidP="0014068B">
      <w:pPr>
        <w:numPr>
          <w:ilvl w:val="0"/>
          <w:numId w:val="19"/>
        </w:numPr>
        <w:spacing w:after="0" w:line="240" w:lineRule="auto"/>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http://www.diagram.com.ua/tests/fizika - занимательные опыты по физике дома</w:t>
      </w:r>
    </w:p>
    <w:p w:rsidR="0014068B" w:rsidRPr="0076236B" w:rsidRDefault="0014068B" w:rsidP="0014068B">
      <w:pPr>
        <w:numPr>
          <w:ilvl w:val="0"/>
          <w:numId w:val="19"/>
        </w:numPr>
        <w:spacing w:after="0" w:line="240" w:lineRule="auto"/>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http://elkin52.narod.ru – занимательная физика в вопросах и ответах</w:t>
      </w:r>
    </w:p>
    <w:p w:rsidR="0014068B" w:rsidRPr="0076236B" w:rsidRDefault="0014068B" w:rsidP="0014068B">
      <w:pPr>
        <w:numPr>
          <w:ilvl w:val="0"/>
          <w:numId w:val="19"/>
        </w:numPr>
        <w:spacing w:after="0" w:line="240" w:lineRule="auto"/>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http://thephysics.org.ua – «Физика - это просто!» - увлекательное путешествие в мир физики</w:t>
      </w:r>
    </w:p>
    <w:p w:rsidR="0014068B" w:rsidRPr="0076236B" w:rsidRDefault="0014068B" w:rsidP="0014068B">
      <w:pPr>
        <w:numPr>
          <w:ilvl w:val="0"/>
          <w:numId w:val="19"/>
        </w:numPr>
        <w:spacing w:after="0" w:line="240" w:lineRule="auto"/>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http://yandex.ru/video - фильмы по физике</w:t>
      </w:r>
    </w:p>
    <w:p w:rsidR="0014068B" w:rsidRDefault="0014068B" w:rsidP="0014068B">
      <w:pPr>
        <w:numPr>
          <w:ilvl w:val="0"/>
          <w:numId w:val="19"/>
        </w:numPr>
        <w:spacing w:after="0" w:line="240" w:lineRule="auto"/>
        <w:rPr>
          <w:rFonts w:ascii="Times New Roman" w:eastAsia="Times New Roman" w:hAnsi="Times New Roman" w:cs="Times New Roman"/>
          <w:sz w:val="28"/>
          <w:szCs w:val="28"/>
          <w:lang w:eastAsia="ru-RU"/>
        </w:rPr>
      </w:pPr>
      <w:r w:rsidRPr="0076236B">
        <w:rPr>
          <w:rFonts w:ascii="Times New Roman" w:eastAsia="Times New Roman" w:hAnsi="Times New Roman" w:cs="Times New Roman"/>
          <w:sz w:val="28"/>
          <w:szCs w:val="28"/>
          <w:lang w:eastAsia="ru-RU"/>
        </w:rPr>
        <w:t>http://uchifiziku.ru – «Учи физику!» - опыты, эксперименты, теория, практика, решения задач</w:t>
      </w:r>
    </w:p>
    <w:p w:rsidR="00481802" w:rsidRPr="00481802" w:rsidRDefault="00481802" w:rsidP="0065302F">
      <w:pPr>
        <w:spacing w:after="0" w:line="240" w:lineRule="auto"/>
        <w:ind w:left="720"/>
        <w:rPr>
          <w:rFonts w:ascii="Times New Roman" w:eastAsia="Times New Roman" w:hAnsi="Times New Roman" w:cs="Times New Roman"/>
          <w:sz w:val="28"/>
          <w:szCs w:val="28"/>
          <w:lang w:eastAsia="ru-RU"/>
        </w:rPr>
      </w:pPr>
    </w:p>
    <w:p w:rsidR="0014068B" w:rsidRPr="0076236B" w:rsidRDefault="0014068B" w:rsidP="0014068B">
      <w:pPr>
        <w:spacing w:after="0" w:line="240" w:lineRule="auto"/>
        <w:rPr>
          <w:rFonts w:ascii="Times New Roman" w:eastAsia="Times New Roman" w:hAnsi="Times New Roman" w:cs="Times New Roman"/>
          <w:sz w:val="28"/>
          <w:szCs w:val="28"/>
          <w:lang w:eastAsia="ru-RU"/>
        </w:rPr>
      </w:pPr>
    </w:p>
    <w:p w:rsidR="0014068B" w:rsidRDefault="0014068B" w:rsidP="0014068B">
      <w:pPr>
        <w:spacing w:after="0" w:line="240" w:lineRule="auto"/>
        <w:rPr>
          <w:rFonts w:ascii="Times New Roman" w:eastAsia="Times New Roman" w:hAnsi="Times New Roman" w:cs="Times New Roman"/>
          <w:sz w:val="28"/>
          <w:szCs w:val="28"/>
          <w:lang w:eastAsia="ru-RU"/>
        </w:rPr>
      </w:pPr>
    </w:p>
    <w:p w:rsidR="0065302F" w:rsidRDefault="0065302F" w:rsidP="0065302F">
      <w:pPr>
        <w:pStyle w:val="a7"/>
        <w:jc w:val="right"/>
        <w:rPr>
          <w:rFonts w:ascii="Times New Roman" w:hAnsi="Times New Roman"/>
          <w:sz w:val="28"/>
          <w:szCs w:val="28"/>
        </w:rPr>
      </w:pPr>
      <w:r>
        <w:rPr>
          <w:rFonts w:ascii="Times New Roman" w:hAnsi="Times New Roman"/>
          <w:sz w:val="28"/>
          <w:szCs w:val="28"/>
        </w:rPr>
        <w:lastRenderedPageBreak/>
        <w:t>Приложение №1</w:t>
      </w:r>
    </w:p>
    <w:p w:rsidR="0065302F" w:rsidRDefault="0065302F" w:rsidP="0065302F">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Мониторинг результатов обучения обучающегося по дополнительной общеразвивающей программе «__________________________________»</w:t>
      </w:r>
      <w:r>
        <w:rPr>
          <w:rFonts w:ascii="Times New Roman" w:eastAsia="Times New Roman" w:hAnsi="Times New Roman" w:cs="Times New Roman"/>
          <w:b/>
          <w:bCs/>
          <w:color w:val="000000"/>
          <w:sz w:val="28"/>
          <w:szCs w:val="28"/>
        </w:rPr>
        <w:br/>
        <w:t xml:space="preserve">группа №______ </w:t>
      </w:r>
    </w:p>
    <w:p w:rsidR="0065302F" w:rsidRDefault="0065302F" w:rsidP="0065302F">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направленность: социально-гуманитарная</w:t>
      </w:r>
      <w:r>
        <w:rPr>
          <w:rFonts w:ascii="Times New Roman" w:eastAsia="Times New Roman" w:hAnsi="Times New Roman" w:cs="Times New Roman"/>
          <w:b/>
          <w:bCs/>
          <w:color w:val="000000"/>
          <w:sz w:val="28"/>
          <w:szCs w:val="28"/>
        </w:rPr>
        <w:br/>
        <w:t>ФИО педагога дополнительного образования: _________________</w:t>
      </w:r>
    </w:p>
    <w:p w:rsidR="0065302F" w:rsidRDefault="0065302F" w:rsidP="0065302F">
      <w:pPr>
        <w:spacing w:after="0" w:line="240" w:lineRule="auto"/>
        <w:rPr>
          <w:rFonts w:ascii="Times New Roman" w:eastAsia="Times New Roman" w:hAnsi="Times New Roman" w:cs="Times New Roman"/>
          <w:sz w:val="28"/>
          <w:szCs w:val="28"/>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8"/>
        <w:gridCol w:w="3054"/>
        <w:gridCol w:w="1985"/>
        <w:gridCol w:w="2126"/>
        <w:gridCol w:w="1984"/>
      </w:tblGrid>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п/п </w:t>
            </w:r>
          </w:p>
        </w:tc>
        <w:tc>
          <w:tcPr>
            <w:tcW w:w="3054"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ФИ обучающегося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Теоретическая</w:t>
            </w:r>
            <w:r>
              <w:rPr>
                <w:rFonts w:ascii="Times New Roman" w:eastAsia="Times New Roman" w:hAnsi="Times New Roman" w:cs="Times New Roman"/>
                <w:color w:val="000000"/>
                <w:sz w:val="28"/>
                <w:szCs w:val="28"/>
              </w:rPr>
              <w:br/>
              <w:t>подготовка</w:t>
            </w:r>
            <w:r>
              <w:rPr>
                <w:rFonts w:ascii="Times New Roman" w:eastAsia="Times New Roman" w:hAnsi="Times New Roman" w:cs="Times New Roman"/>
                <w:color w:val="000000"/>
                <w:sz w:val="28"/>
                <w:szCs w:val="28"/>
              </w:rPr>
              <w:br/>
              <w:t>обучающегося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Практическая подготовка</w:t>
            </w:r>
            <w:r>
              <w:rPr>
                <w:rFonts w:ascii="Times New Roman" w:eastAsia="Times New Roman" w:hAnsi="Times New Roman" w:cs="Times New Roman"/>
                <w:color w:val="000000"/>
                <w:sz w:val="28"/>
                <w:szCs w:val="28"/>
              </w:rPr>
              <w:br/>
              <w:t>обучающегося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Общеучебные</w:t>
            </w:r>
            <w:proofErr w:type="spellEnd"/>
            <w:r>
              <w:rPr>
                <w:rFonts w:ascii="Times New Roman" w:eastAsia="Times New Roman" w:hAnsi="Times New Roman" w:cs="Times New Roman"/>
                <w:color w:val="000000"/>
                <w:sz w:val="28"/>
                <w:szCs w:val="28"/>
              </w:rPr>
              <w:t xml:space="preserve"> </w:t>
            </w:r>
          </w:p>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умения и</w:t>
            </w:r>
            <w:r>
              <w:rPr>
                <w:rFonts w:ascii="Times New Roman" w:eastAsia="Times New Roman" w:hAnsi="Times New Roman" w:cs="Times New Roman"/>
                <w:color w:val="000000"/>
                <w:sz w:val="28"/>
                <w:szCs w:val="28"/>
              </w:rPr>
              <w:br/>
              <w:t xml:space="preserve">навыки обучающегося </w:t>
            </w: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 </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 </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4 </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5 </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6 </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7 </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8 </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9</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r w:rsidR="0065302F" w:rsidTr="00C633F4">
        <w:tc>
          <w:tcPr>
            <w:tcW w:w="598" w:type="dxa"/>
            <w:tcBorders>
              <w:top w:val="single" w:sz="4" w:space="0" w:color="auto"/>
              <w:left w:val="single" w:sz="4" w:space="0" w:color="auto"/>
              <w:bottom w:val="single" w:sz="4" w:space="0" w:color="auto"/>
              <w:right w:val="single" w:sz="4" w:space="0" w:color="auto"/>
            </w:tcBorders>
            <w:vAlign w:val="center"/>
            <w:hideMark/>
          </w:tcPr>
          <w:p w:rsidR="0065302F" w:rsidRDefault="0065302F" w:rsidP="00C633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10</w:t>
            </w:r>
          </w:p>
        </w:tc>
        <w:tc>
          <w:tcPr>
            <w:tcW w:w="305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5"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2126"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c>
          <w:tcPr>
            <w:tcW w:w="1984" w:type="dxa"/>
            <w:tcBorders>
              <w:top w:val="single" w:sz="6" w:space="0" w:color="auto"/>
              <w:left w:val="single" w:sz="6" w:space="0" w:color="auto"/>
              <w:bottom w:val="single" w:sz="6" w:space="0" w:color="auto"/>
              <w:right w:val="single" w:sz="6" w:space="0" w:color="auto"/>
            </w:tcBorders>
            <w:vAlign w:val="center"/>
            <w:hideMark/>
          </w:tcPr>
          <w:p w:rsidR="0065302F" w:rsidRDefault="0065302F" w:rsidP="00C633F4">
            <w:pPr>
              <w:spacing w:after="0"/>
            </w:pPr>
          </w:p>
        </w:tc>
      </w:tr>
    </w:tbl>
    <w:p w:rsidR="0065302F" w:rsidRDefault="0065302F" w:rsidP="0065302F">
      <w:pPr>
        <w:pStyle w:val="a7"/>
        <w:rPr>
          <w:rFonts w:ascii="Times New Roman" w:eastAsiaTheme="minorEastAsia" w:hAnsi="Times New Roman"/>
          <w:sz w:val="28"/>
          <w:szCs w:val="28"/>
        </w:rPr>
      </w:pPr>
      <w:r>
        <w:rPr>
          <w:rFonts w:ascii="Times New Roman" w:eastAsia="Times New Roman" w:hAnsi="Times New Roman"/>
          <w:b/>
          <w:bCs/>
          <w:color w:val="000000"/>
          <w:sz w:val="28"/>
          <w:szCs w:val="28"/>
        </w:rPr>
        <w:br/>
        <w:t xml:space="preserve">Н - низкий уровень - </w:t>
      </w:r>
      <w:r>
        <w:rPr>
          <w:rFonts w:ascii="Times New Roman" w:eastAsia="Times New Roman" w:hAnsi="Times New Roman"/>
          <w:bCs/>
          <w:color w:val="000000"/>
          <w:sz w:val="28"/>
          <w:szCs w:val="28"/>
        </w:rPr>
        <w:t>нет первоначальных умений и навыков в соответствии с содержанием программы.</w:t>
      </w:r>
      <w:r>
        <w:rPr>
          <w:rFonts w:ascii="Times New Roman" w:eastAsia="Times New Roman" w:hAnsi="Times New Roman"/>
          <w:bCs/>
          <w:color w:val="000000"/>
          <w:sz w:val="28"/>
          <w:szCs w:val="28"/>
        </w:rPr>
        <w:br/>
      </w:r>
      <w:r>
        <w:rPr>
          <w:rFonts w:ascii="Times New Roman" w:eastAsia="Times New Roman" w:hAnsi="Times New Roman"/>
          <w:b/>
          <w:bCs/>
          <w:color w:val="000000"/>
          <w:sz w:val="28"/>
          <w:szCs w:val="28"/>
        </w:rPr>
        <w:t xml:space="preserve">С – средний уровень – </w:t>
      </w:r>
      <w:r>
        <w:rPr>
          <w:rFonts w:ascii="Times New Roman" w:eastAsia="Times New Roman" w:hAnsi="Times New Roman"/>
          <w:bCs/>
          <w:color w:val="000000"/>
          <w:sz w:val="28"/>
          <w:szCs w:val="28"/>
        </w:rPr>
        <w:t>работу выполняет с помощью педагога.</w:t>
      </w:r>
      <w:r>
        <w:rPr>
          <w:rFonts w:ascii="Times New Roman" w:eastAsia="Times New Roman" w:hAnsi="Times New Roman"/>
          <w:bCs/>
          <w:color w:val="000000"/>
          <w:sz w:val="28"/>
          <w:szCs w:val="28"/>
        </w:rPr>
        <w:br/>
      </w:r>
      <w:r>
        <w:rPr>
          <w:rFonts w:ascii="Times New Roman" w:eastAsia="Times New Roman" w:hAnsi="Times New Roman"/>
          <w:b/>
          <w:bCs/>
          <w:color w:val="000000"/>
          <w:sz w:val="28"/>
          <w:szCs w:val="28"/>
        </w:rPr>
        <w:t xml:space="preserve">В - высокий уровень – </w:t>
      </w:r>
      <w:r>
        <w:rPr>
          <w:rFonts w:ascii="Times New Roman" w:eastAsia="Times New Roman" w:hAnsi="Times New Roman"/>
          <w:bCs/>
          <w:color w:val="000000"/>
          <w:sz w:val="28"/>
          <w:szCs w:val="28"/>
        </w:rPr>
        <w:t>работает самостоятельно, творчески.</w:t>
      </w:r>
    </w:p>
    <w:p w:rsidR="0065302F" w:rsidRDefault="0065302F" w:rsidP="0065302F">
      <w:pPr>
        <w:spacing w:after="0" w:line="360" w:lineRule="auto"/>
        <w:jc w:val="both"/>
        <w:rPr>
          <w:rFonts w:ascii="Times New Roman" w:hAnsi="Times New Roman"/>
          <w:sz w:val="28"/>
          <w:szCs w:val="28"/>
        </w:rPr>
      </w:pPr>
    </w:p>
    <w:p w:rsidR="0065302F" w:rsidRPr="0076236B" w:rsidRDefault="0065302F" w:rsidP="0014068B">
      <w:pPr>
        <w:spacing w:after="0" w:line="240" w:lineRule="auto"/>
        <w:rPr>
          <w:rFonts w:ascii="Times New Roman" w:eastAsia="Times New Roman" w:hAnsi="Times New Roman" w:cs="Times New Roman"/>
          <w:sz w:val="28"/>
          <w:szCs w:val="28"/>
          <w:lang w:eastAsia="ru-RU"/>
        </w:rPr>
      </w:pPr>
      <w:bookmarkStart w:id="1" w:name="_GoBack"/>
      <w:bookmarkEnd w:id="1"/>
    </w:p>
    <w:sectPr w:rsidR="0065302F" w:rsidRPr="00762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6CB"/>
    <w:multiLevelType w:val="hybridMultilevel"/>
    <w:tmpl w:val="E2F43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E6420"/>
    <w:multiLevelType w:val="hybridMultilevel"/>
    <w:tmpl w:val="E278D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1A0F80"/>
    <w:multiLevelType w:val="hybridMultilevel"/>
    <w:tmpl w:val="52C4C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12486"/>
    <w:multiLevelType w:val="hybridMultilevel"/>
    <w:tmpl w:val="AF3AB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D1AD0"/>
    <w:multiLevelType w:val="multilevel"/>
    <w:tmpl w:val="C93E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504CD"/>
    <w:multiLevelType w:val="hybridMultilevel"/>
    <w:tmpl w:val="C9729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83335E"/>
    <w:multiLevelType w:val="hybridMultilevel"/>
    <w:tmpl w:val="F4E45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E3FF4"/>
    <w:multiLevelType w:val="hybridMultilevel"/>
    <w:tmpl w:val="99A8300A"/>
    <w:lvl w:ilvl="0" w:tplc="5FC47EB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6E5F25"/>
    <w:multiLevelType w:val="hybridMultilevel"/>
    <w:tmpl w:val="BE4CE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E31C35"/>
    <w:multiLevelType w:val="hybridMultilevel"/>
    <w:tmpl w:val="52C4C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D83630"/>
    <w:multiLevelType w:val="hybridMultilevel"/>
    <w:tmpl w:val="FFCAA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DC7159"/>
    <w:multiLevelType w:val="hybridMultilevel"/>
    <w:tmpl w:val="E2F43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745A4"/>
    <w:multiLevelType w:val="hybridMultilevel"/>
    <w:tmpl w:val="C0E0E01C"/>
    <w:lvl w:ilvl="0" w:tplc="43BAC656">
      <w:start w:val="1"/>
      <w:numFmt w:val="decimal"/>
      <w:lvlText w:val="%1."/>
      <w:lvlJc w:val="left"/>
      <w:pPr>
        <w:tabs>
          <w:tab w:val="num" w:pos="720"/>
        </w:tabs>
        <w:ind w:left="720" w:hanging="360"/>
      </w:pPr>
    </w:lvl>
    <w:lvl w:ilvl="1" w:tplc="442A5B70" w:tentative="1">
      <w:start w:val="1"/>
      <w:numFmt w:val="decimal"/>
      <w:lvlText w:val="%2."/>
      <w:lvlJc w:val="left"/>
      <w:pPr>
        <w:tabs>
          <w:tab w:val="num" w:pos="1440"/>
        </w:tabs>
        <w:ind w:left="1440" w:hanging="360"/>
      </w:pPr>
    </w:lvl>
    <w:lvl w:ilvl="2" w:tplc="5B180D96" w:tentative="1">
      <w:start w:val="1"/>
      <w:numFmt w:val="decimal"/>
      <w:lvlText w:val="%3."/>
      <w:lvlJc w:val="left"/>
      <w:pPr>
        <w:tabs>
          <w:tab w:val="num" w:pos="2160"/>
        </w:tabs>
        <w:ind w:left="2160" w:hanging="360"/>
      </w:pPr>
    </w:lvl>
    <w:lvl w:ilvl="3" w:tplc="9E80FF52" w:tentative="1">
      <w:start w:val="1"/>
      <w:numFmt w:val="decimal"/>
      <w:lvlText w:val="%4."/>
      <w:lvlJc w:val="left"/>
      <w:pPr>
        <w:tabs>
          <w:tab w:val="num" w:pos="2880"/>
        </w:tabs>
        <w:ind w:left="2880" w:hanging="360"/>
      </w:pPr>
    </w:lvl>
    <w:lvl w:ilvl="4" w:tplc="9E84DC24" w:tentative="1">
      <w:start w:val="1"/>
      <w:numFmt w:val="decimal"/>
      <w:lvlText w:val="%5."/>
      <w:lvlJc w:val="left"/>
      <w:pPr>
        <w:tabs>
          <w:tab w:val="num" w:pos="3600"/>
        </w:tabs>
        <w:ind w:left="3600" w:hanging="360"/>
      </w:pPr>
    </w:lvl>
    <w:lvl w:ilvl="5" w:tplc="DE5E3590" w:tentative="1">
      <w:start w:val="1"/>
      <w:numFmt w:val="decimal"/>
      <w:lvlText w:val="%6."/>
      <w:lvlJc w:val="left"/>
      <w:pPr>
        <w:tabs>
          <w:tab w:val="num" w:pos="4320"/>
        </w:tabs>
        <w:ind w:left="4320" w:hanging="360"/>
      </w:pPr>
    </w:lvl>
    <w:lvl w:ilvl="6" w:tplc="6110001A" w:tentative="1">
      <w:start w:val="1"/>
      <w:numFmt w:val="decimal"/>
      <w:lvlText w:val="%7."/>
      <w:lvlJc w:val="left"/>
      <w:pPr>
        <w:tabs>
          <w:tab w:val="num" w:pos="5040"/>
        </w:tabs>
        <w:ind w:left="5040" w:hanging="360"/>
      </w:pPr>
    </w:lvl>
    <w:lvl w:ilvl="7" w:tplc="26A4DC64" w:tentative="1">
      <w:start w:val="1"/>
      <w:numFmt w:val="decimal"/>
      <w:lvlText w:val="%8."/>
      <w:lvlJc w:val="left"/>
      <w:pPr>
        <w:tabs>
          <w:tab w:val="num" w:pos="5760"/>
        </w:tabs>
        <w:ind w:left="5760" w:hanging="360"/>
      </w:pPr>
    </w:lvl>
    <w:lvl w:ilvl="8" w:tplc="8A1E22F0" w:tentative="1">
      <w:start w:val="1"/>
      <w:numFmt w:val="decimal"/>
      <w:lvlText w:val="%9."/>
      <w:lvlJc w:val="left"/>
      <w:pPr>
        <w:tabs>
          <w:tab w:val="num" w:pos="6480"/>
        </w:tabs>
        <w:ind w:left="6480" w:hanging="360"/>
      </w:pPr>
    </w:lvl>
  </w:abstractNum>
  <w:abstractNum w:abstractNumId="13" w15:restartNumberingAfterBreak="0">
    <w:nsid w:val="349445FE"/>
    <w:multiLevelType w:val="hybridMultilevel"/>
    <w:tmpl w:val="B44682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8BA0440"/>
    <w:multiLevelType w:val="hybridMultilevel"/>
    <w:tmpl w:val="8154F8B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FE32DC2"/>
    <w:multiLevelType w:val="multilevel"/>
    <w:tmpl w:val="4EA4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A7E3D"/>
    <w:multiLevelType w:val="hybridMultilevel"/>
    <w:tmpl w:val="E5347822"/>
    <w:lvl w:ilvl="0" w:tplc="0419000F">
      <w:start w:val="1"/>
      <w:numFmt w:val="decimal"/>
      <w:lvlText w:val="%1."/>
      <w:lvlJc w:val="left"/>
      <w:pPr>
        <w:tabs>
          <w:tab w:val="num" w:pos="720"/>
        </w:tabs>
        <w:ind w:left="720" w:hanging="360"/>
      </w:pPr>
    </w:lvl>
    <w:lvl w:ilvl="1" w:tplc="A0382134" w:tentative="1">
      <w:start w:val="1"/>
      <w:numFmt w:val="decimal"/>
      <w:lvlText w:val="%2."/>
      <w:lvlJc w:val="left"/>
      <w:pPr>
        <w:tabs>
          <w:tab w:val="num" w:pos="1440"/>
        </w:tabs>
        <w:ind w:left="1440" w:hanging="360"/>
      </w:pPr>
    </w:lvl>
    <w:lvl w:ilvl="2" w:tplc="12B4C380" w:tentative="1">
      <w:start w:val="1"/>
      <w:numFmt w:val="decimal"/>
      <w:lvlText w:val="%3."/>
      <w:lvlJc w:val="left"/>
      <w:pPr>
        <w:tabs>
          <w:tab w:val="num" w:pos="2160"/>
        </w:tabs>
        <w:ind w:left="2160" w:hanging="360"/>
      </w:pPr>
    </w:lvl>
    <w:lvl w:ilvl="3" w:tplc="A6EE7752" w:tentative="1">
      <w:start w:val="1"/>
      <w:numFmt w:val="decimal"/>
      <w:lvlText w:val="%4."/>
      <w:lvlJc w:val="left"/>
      <w:pPr>
        <w:tabs>
          <w:tab w:val="num" w:pos="2880"/>
        </w:tabs>
        <w:ind w:left="2880" w:hanging="360"/>
      </w:pPr>
    </w:lvl>
    <w:lvl w:ilvl="4" w:tplc="EB04BB62" w:tentative="1">
      <w:start w:val="1"/>
      <w:numFmt w:val="decimal"/>
      <w:lvlText w:val="%5."/>
      <w:lvlJc w:val="left"/>
      <w:pPr>
        <w:tabs>
          <w:tab w:val="num" w:pos="3600"/>
        </w:tabs>
        <w:ind w:left="3600" w:hanging="360"/>
      </w:pPr>
    </w:lvl>
    <w:lvl w:ilvl="5" w:tplc="43126CCE" w:tentative="1">
      <w:start w:val="1"/>
      <w:numFmt w:val="decimal"/>
      <w:lvlText w:val="%6."/>
      <w:lvlJc w:val="left"/>
      <w:pPr>
        <w:tabs>
          <w:tab w:val="num" w:pos="4320"/>
        </w:tabs>
        <w:ind w:left="4320" w:hanging="360"/>
      </w:pPr>
    </w:lvl>
    <w:lvl w:ilvl="6" w:tplc="ADD6675A" w:tentative="1">
      <w:start w:val="1"/>
      <w:numFmt w:val="decimal"/>
      <w:lvlText w:val="%7."/>
      <w:lvlJc w:val="left"/>
      <w:pPr>
        <w:tabs>
          <w:tab w:val="num" w:pos="5040"/>
        </w:tabs>
        <w:ind w:left="5040" w:hanging="360"/>
      </w:pPr>
    </w:lvl>
    <w:lvl w:ilvl="7" w:tplc="54C2EAC6" w:tentative="1">
      <w:start w:val="1"/>
      <w:numFmt w:val="decimal"/>
      <w:lvlText w:val="%8."/>
      <w:lvlJc w:val="left"/>
      <w:pPr>
        <w:tabs>
          <w:tab w:val="num" w:pos="5760"/>
        </w:tabs>
        <w:ind w:left="5760" w:hanging="360"/>
      </w:pPr>
    </w:lvl>
    <w:lvl w:ilvl="8" w:tplc="6E9CF80E" w:tentative="1">
      <w:start w:val="1"/>
      <w:numFmt w:val="decimal"/>
      <w:lvlText w:val="%9."/>
      <w:lvlJc w:val="left"/>
      <w:pPr>
        <w:tabs>
          <w:tab w:val="num" w:pos="6480"/>
        </w:tabs>
        <w:ind w:left="6480" w:hanging="360"/>
      </w:pPr>
    </w:lvl>
  </w:abstractNum>
  <w:abstractNum w:abstractNumId="17" w15:restartNumberingAfterBreak="0">
    <w:nsid w:val="49D366E0"/>
    <w:multiLevelType w:val="hybridMultilevel"/>
    <w:tmpl w:val="816806F2"/>
    <w:lvl w:ilvl="0" w:tplc="16D44B9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B77A08"/>
    <w:multiLevelType w:val="hybridMultilevel"/>
    <w:tmpl w:val="B39C1912"/>
    <w:lvl w:ilvl="0" w:tplc="0419000F">
      <w:start w:val="1"/>
      <w:numFmt w:val="decimal"/>
      <w:lvlText w:val="%1."/>
      <w:lvlJc w:val="left"/>
      <w:pPr>
        <w:tabs>
          <w:tab w:val="num" w:pos="720"/>
        </w:tabs>
        <w:ind w:left="720" w:hanging="360"/>
      </w:pPr>
    </w:lvl>
    <w:lvl w:ilvl="1" w:tplc="A0382134" w:tentative="1">
      <w:start w:val="1"/>
      <w:numFmt w:val="decimal"/>
      <w:lvlText w:val="%2."/>
      <w:lvlJc w:val="left"/>
      <w:pPr>
        <w:tabs>
          <w:tab w:val="num" w:pos="1440"/>
        </w:tabs>
        <w:ind w:left="1440" w:hanging="360"/>
      </w:pPr>
    </w:lvl>
    <w:lvl w:ilvl="2" w:tplc="12B4C380" w:tentative="1">
      <w:start w:val="1"/>
      <w:numFmt w:val="decimal"/>
      <w:lvlText w:val="%3."/>
      <w:lvlJc w:val="left"/>
      <w:pPr>
        <w:tabs>
          <w:tab w:val="num" w:pos="2160"/>
        </w:tabs>
        <w:ind w:left="2160" w:hanging="360"/>
      </w:pPr>
    </w:lvl>
    <w:lvl w:ilvl="3" w:tplc="A6EE7752" w:tentative="1">
      <w:start w:val="1"/>
      <w:numFmt w:val="decimal"/>
      <w:lvlText w:val="%4."/>
      <w:lvlJc w:val="left"/>
      <w:pPr>
        <w:tabs>
          <w:tab w:val="num" w:pos="2880"/>
        </w:tabs>
        <w:ind w:left="2880" w:hanging="360"/>
      </w:pPr>
    </w:lvl>
    <w:lvl w:ilvl="4" w:tplc="EB04BB62" w:tentative="1">
      <w:start w:val="1"/>
      <w:numFmt w:val="decimal"/>
      <w:lvlText w:val="%5."/>
      <w:lvlJc w:val="left"/>
      <w:pPr>
        <w:tabs>
          <w:tab w:val="num" w:pos="3600"/>
        </w:tabs>
        <w:ind w:left="3600" w:hanging="360"/>
      </w:pPr>
    </w:lvl>
    <w:lvl w:ilvl="5" w:tplc="43126CCE" w:tentative="1">
      <w:start w:val="1"/>
      <w:numFmt w:val="decimal"/>
      <w:lvlText w:val="%6."/>
      <w:lvlJc w:val="left"/>
      <w:pPr>
        <w:tabs>
          <w:tab w:val="num" w:pos="4320"/>
        </w:tabs>
        <w:ind w:left="4320" w:hanging="360"/>
      </w:pPr>
    </w:lvl>
    <w:lvl w:ilvl="6" w:tplc="ADD6675A" w:tentative="1">
      <w:start w:val="1"/>
      <w:numFmt w:val="decimal"/>
      <w:lvlText w:val="%7."/>
      <w:lvlJc w:val="left"/>
      <w:pPr>
        <w:tabs>
          <w:tab w:val="num" w:pos="5040"/>
        </w:tabs>
        <w:ind w:left="5040" w:hanging="360"/>
      </w:pPr>
    </w:lvl>
    <w:lvl w:ilvl="7" w:tplc="54C2EAC6" w:tentative="1">
      <w:start w:val="1"/>
      <w:numFmt w:val="decimal"/>
      <w:lvlText w:val="%8."/>
      <w:lvlJc w:val="left"/>
      <w:pPr>
        <w:tabs>
          <w:tab w:val="num" w:pos="5760"/>
        </w:tabs>
        <w:ind w:left="5760" w:hanging="360"/>
      </w:pPr>
    </w:lvl>
    <w:lvl w:ilvl="8" w:tplc="6E9CF80E" w:tentative="1">
      <w:start w:val="1"/>
      <w:numFmt w:val="decimal"/>
      <w:lvlText w:val="%9."/>
      <w:lvlJc w:val="left"/>
      <w:pPr>
        <w:tabs>
          <w:tab w:val="num" w:pos="6480"/>
        </w:tabs>
        <w:ind w:left="6480" w:hanging="360"/>
      </w:pPr>
    </w:lvl>
  </w:abstractNum>
  <w:abstractNum w:abstractNumId="19" w15:restartNumberingAfterBreak="0">
    <w:nsid w:val="52321168"/>
    <w:multiLevelType w:val="hybridMultilevel"/>
    <w:tmpl w:val="25185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2C35A8"/>
    <w:multiLevelType w:val="hybridMultilevel"/>
    <w:tmpl w:val="52C4C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5379E3"/>
    <w:multiLevelType w:val="hybridMultilevel"/>
    <w:tmpl w:val="AFF03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067443"/>
    <w:multiLevelType w:val="hybridMultilevel"/>
    <w:tmpl w:val="52C4C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852B97"/>
    <w:multiLevelType w:val="hybridMultilevel"/>
    <w:tmpl w:val="ED44C94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5504F88"/>
    <w:multiLevelType w:val="hybridMultilevel"/>
    <w:tmpl w:val="B08214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9C6740F"/>
    <w:multiLevelType w:val="hybridMultilevel"/>
    <w:tmpl w:val="821870D0"/>
    <w:lvl w:ilvl="0" w:tplc="868420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CE2773"/>
    <w:multiLevelType w:val="hybridMultilevel"/>
    <w:tmpl w:val="274AC1F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E7425F"/>
    <w:multiLevelType w:val="hybridMultilevel"/>
    <w:tmpl w:val="D6DEC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7"/>
  </w:num>
  <w:num w:numId="4">
    <w:abstractNumId w:val="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6"/>
  </w:num>
  <w:num w:numId="8">
    <w:abstractNumId w:val="23"/>
  </w:num>
  <w:num w:numId="9">
    <w:abstractNumId w:val="21"/>
  </w:num>
  <w:num w:numId="10">
    <w:abstractNumId w:val="25"/>
  </w:num>
  <w:num w:numId="11">
    <w:abstractNumId w:val="19"/>
  </w:num>
  <w:num w:numId="12">
    <w:abstractNumId w:val="24"/>
  </w:num>
  <w:num w:numId="13">
    <w:abstractNumId w:val="8"/>
  </w:num>
  <w:num w:numId="14">
    <w:abstractNumId w:val="17"/>
  </w:num>
  <w:num w:numId="15">
    <w:abstractNumId w:val="13"/>
  </w:num>
  <w:num w:numId="16">
    <w:abstractNumId w:val="11"/>
  </w:num>
  <w:num w:numId="17">
    <w:abstractNumId w:val="0"/>
  </w:num>
  <w:num w:numId="18">
    <w:abstractNumId w:val="14"/>
  </w:num>
  <w:num w:numId="19">
    <w:abstractNumId w:val="6"/>
  </w:num>
  <w:num w:numId="20">
    <w:abstractNumId w:val="10"/>
  </w:num>
  <w:num w:numId="21">
    <w:abstractNumId w:val="12"/>
  </w:num>
  <w:num w:numId="22">
    <w:abstractNumId w:val="16"/>
  </w:num>
  <w:num w:numId="23">
    <w:abstractNumId w:val="9"/>
  </w:num>
  <w:num w:numId="24">
    <w:abstractNumId w:val="2"/>
  </w:num>
  <w:num w:numId="25">
    <w:abstractNumId w:val="20"/>
  </w:num>
  <w:num w:numId="26">
    <w:abstractNumId w:val="22"/>
  </w:num>
  <w:num w:numId="27">
    <w:abstractNumId w:val="18"/>
  </w:num>
  <w:num w:numId="28">
    <w:abstractNumId w:val="2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54"/>
    <w:rsid w:val="0014068B"/>
    <w:rsid w:val="00481802"/>
    <w:rsid w:val="0065302F"/>
    <w:rsid w:val="008A20C7"/>
    <w:rsid w:val="0099580E"/>
    <w:rsid w:val="00B21B54"/>
    <w:rsid w:val="00BC7123"/>
    <w:rsid w:val="00D03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1383"/>
  <w15:chartTrackingRefBased/>
  <w15:docId w15:val="{1C1F89DA-4E20-4C1F-B07F-F61BDF19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068B"/>
  </w:style>
  <w:style w:type="table" w:customStyle="1" w:styleId="10">
    <w:name w:val="Сетка таблицы1"/>
    <w:basedOn w:val="a1"/>
    <w:next w:val="a3"/>
    <w:uiPriority w:val="59"/>
    <w:rsid w:val="001406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14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14068B"/>
    <w:rPr>
      <w:b/>
      <w:bCs/>
    </w:rPr>
  </w:style>
  <w:style w:type="character" w:customStyle="1" w:styleId="fontstyle01">
    <w:name w:val="fontstyle01"/>
    <w:basedOn w:val="a0"/>
    <w:rsid w:val="0014068B"/>
    <w:rPr>
      <w:rFonts w:ascii="Times New Roman" w:hAnsi="Times New Roman" w:cs="Times New Roman" w:hint="default"/>
      <w:b/>
      <w:bCs/>
      <w:i w:val="0"/>
      <w:iCs w:val="0"/>
      <w:color w:val="000000"/>
      <w:sz w:val="32"/>
      <w:szCs w:val="32"/>
    </w:rPr>
  </w:style>
  <w:style w:type="paragraph" w:styleId="a5">
    <w:name w:val="Normal (Web)"/>
    <w:aliases w:val="Обычный (веб) Знак1,Обычный (веб) Знак Знак,Знак Знак1"/>
    <w:basedOn w:val="a"/>
    <w:link w:val="a6"/>
    <w:uiPriority w:val="99"/>
    <w:unhideWhenUsed/>
    <w:qFormat/>
    <w:rsid w:val="0014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next w:val="a7"/>
    <w:uiPriority w:val="1"/>
    <w:qFormat/>
    <w:rsid w:val="0014068B"/>
    <w:pPr>
      <w:spacing w:after="0" w:line="240" w:lineRule="auto"/>
    </w:pPr>
    <w:rPr>
      <w:rFonts w:eastAsia="Times New Roman"/>
      <w:lang w:eastAsia="ru-RU"/>
    </w:rPr>
  </w:style>
  <w:style w:type="character" w:customStyle="1" w:styleId="apple-converted-space">
    <w:name w:val="apple-converted-space"/>
    <w:basedOn w:val="a0"/>
    <w:rsid w:val="0014068B"/>
  </w:style>
  <w:style w:type="paragraph" w:customStyle="1" w:styleId="12">
    <w:name w:val="Абзац списка1"/>
    <w:basedOn w:val="a"/>
    <w:next w:val="a8"/>
    <w:link w:val="ListParagraphChar"/>
    <w:qFormat/>
    <w:rsid w:val="0014068B"/>
    <w:pPr>
      <w:spacing w:after="200" w:line="276" w:lineRule="auto"/>
      <w:ind w:left="720"/>
      <w:contextualSpacing/>
    </w:pPr>
    <w:rPr>
      <w:rFonts w:eastAsia="Times New Roman"/>
      <w:lang w:eastAsia="ru-RU"/>
    </w:rPr>
  </w:style>
  <w:style w:type="character" w:customStyle="1" w:styleId="a6">
    <w:name w:val="Обычный (веб) Знак"/>
    <w:aliases w:val="Обычный (веб) Знак1 Знак,Обычный (веб) Знак Знак Знак,Знак Знак1 Знак"/>
    <w:link w:val="a5"/>
    <w:uiPriority w:val="99"/>
    <w:rsid w:val="0014068B"/>
    <w:rPr>
      <w:rFonts w:ascii="Times New Roman" w:eastAsia="Times New Roman" w:hAnsi="Times New Roman" w:cs="Times New Roman"/>
      <w:sz w:val="24"/>
      <w:szCs w:val="24"/>
      <w:lang w:eastAsia="ru-RU"/>
    </w:rPr>
  </w:style>
  <w:style w:type="character" w:customStyle="1" w:styleId="ListParagraphChar">
    <w:name w:val="List Paragraph Char"/>
    <w:basedOn w:val="a0"/>
    <w:link w:val="12"/>
    <w:locked/>
    <w:rsid w:val="0014068B"/>
    <w:rPr>
      <w:rFonts w:eastAsia="Times New Roman"/>
      <w:lang w:eastAsia="ru-RU"/>
    </w:rPr>
  </w:style>
  <w:style w:type="character" w:customStyle="1" w:styleId="fontstyle21">
    <w:name w:val="fontstyle21"/>
    <w:basedOn w:val="a0"/>
    <w:rsid w:val="0014068B"/>
    <w:rPr>
      <w:rFonts w:ascii="Symbol" w:hAnsi="Symbol" w:hint="default"/>
      <w:b w:val="0"/>
      <w:bCs w:val="0"/>
      <w:i w:val="0"/>
      <w:iCs w:val="0"/>
      <w:color w:val="000000"/>
      <w:sz w:val="28"/>
      <w:szCs w:val="28"/>
    </w:rPr>
  </w:style>
  <w:style w:type="paragraph" w:styleId="a9">
    <w:name w:val="Body Text Indent"/>
    <w:basedOn w:val="a"/>
    <w:link w:val="aa"/>
    <w:semiHidden/>
    <w:unhideWhenUsed/>
    <w:rsid w:val="0014068B"/>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a">
    <w:name w:val="Основной текст с отступом Знак"/>
    <w:basedOn w:val="a0"/>
    <w:link w:val="a9"/>
    <w:semiHidden/>
    <w:rsid w:val="0014068B"/>
    <w:rPr>
      <w:rFonts w:ascii="Times New Roman" w:eastAsia="Times New Roman" w:hAnsi="Times New Roman" w:cs="Times New Roman"/>
      <w:sz w:val="28"/>
      <w:szCs w:val="24"/>
      <w:lang w:eastAsia="ar-SA"/>
    </w:rPr>
  </w:style>
  <w:style w:type="paragraph" w:customStyle="1" w:styleId="13">
    <w:name w:val="Текст выноски1"/>
    <w:basedOn w:val="a"/>
    <w:next w:val="ab"/>
    <w:link w:val="ac"/>
    <w:uiPriority w:val="99"/>
    <w:semiHidden/>
    <w:unhideWhenUsed/>
    <w:rsid w:val="0014068B"/>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0"/>
    <w:link w:val="13"/>
    <w:uiPriority w:val="99"/>
    <w:semiHidden/>
    <w:rsid w:val="0014068B"/>
    <w:rPr>
      <w:rFonts w:ascii="Segoe UI" w:eastAsia="Times New Roman" w:hAnsi="Segoe UI" w:cs="Segoe UI"/>
      <w:sz w:val="18"/>
      <w:szCs w:val="18"/>
      <w:lang w:eastAsia="ru-RU"/>
    </w:rPr>
  </w:style>
  <w:style w:type="table" w:styleId="a3">
    <w:name w:val="Table Grid"/>
    <w:basedOn w:val="a1"/>
    <w:uiPriority w:val="39"/>
    <w:rsid w:val="0014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4068B"/>
    <w:pPr>
      <w:spacing w:after="0" w:line="240" w:lineRule="auto"/>
    </w:pPr>
  </w:style>
  <w:style w:type="paragraph" w:styleId="a8">
    <w:name w:val="List Paragraph"/>
    <w:basedOn w:val="a"/>
    <w:uiPriority w:val="34"/>
    <w:qFormat/>
    <w:rsid w:val="0014068B"/>
    <w:pPr>
      <w:ind w:left="720"/>
      <w:contextualSpacing/>
    </w:pPr>
  </w:style>
  <w:style w:type="paragraph" w:styleId="ab">
    <w:name w:val="Balloon Text"/>
    <w:basedOn w:val="a"/>
    <w:link w:val="14"/>
    <w:uiPriority w:val="99"/>
    <w:semiHidden/>
    <w:unhideWhenUsed/>
    <w:rsid w:val="0014068B"/>
    <w:pPr>
      <w:spacing w:after="0" w:line="240" w:lineRule="auto"/>
    </w:pPr>
    <w:rPr>
      <w:rFonts w:ascii="Segoe UI" w:hAnsi="Segoe UI" w:cs="Segoe UI"/>
      <w:sz w:val="18"/>
      <w:szCs w:val="18"/>
    </w:rPr>
  </w:style>
  <w:style w:type="character" w:customStyle="1" w:styleId="14">
    <w:name w:val="Текст выноски Знак1"/>
    <w:basedOn w:val="a0"/>
    <w:link w:val="ab"/>
    <w:uiPriority w:val="99"/>
    <w:semiHidden/>
    <w:rsid w:val="0014068B"/>
    <w:rPr>
      <w:rFonts w:ascii="Segoe UI" w:hAnsi="Segoe UI" w:cs="Segoe UI"/>
      <w:sz w:val="18"/>
      <w:szCs w:val="18"/>
    </w:rPr>
  </w:style>
  <w:style w:type="paragraph" w:styleId="ad">
    <w:name w:val="header"/>
    <w:basedOn w:val="a"/>
    <w:link w:val="ae"/>
    <w:uiPriority w:val="99"/>
    <w:unhideWhenUsed/>
    <w:rsid w:val="0014068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4068B"/>
  </w:style>
  <w:style w:type="paragraph" w:styleId="af">
    <w:name w:val="footer"/>
    <w:basedOn w:val="a"/>
    <w:link w:val="af0"/>
    <w:uiPriority w:val="99"/>
    <w:unhideWhenUsed/>
    <w:rsid w:val="0014068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4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7831</Words>
  <Characters>44642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yanachernobay2021@outlook.com</dc:creator>
  <cp:keywords/>
  <dc:description/>
  <cp:lastModifiedBy>yanachernobay2021@outlook.com</cp:lastModifiedBy>
  <cp:revision>2</cp:revision>
  <dcterms:created xsi:type="dcterms:W3CDTF">2023-10-19T16:40:00Z</dcterms:created>
  <dcterms:modified xsi:type="dcterms:W3CDTF">2023-10-19T16:40:00Z</dcterms:modified>
</cp:coreProperties>
</file>